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3DB5C5" w14:textId="77777777" w:rsidR="00BE6D77" w:rsidRPr="00907392" w:rsidRDefault="00BE6D77" w:rsidP="0010788C">
      <w:pPr>
        <w:tabs>
          <w:tab w:val="left" w:pos="180"/>
        </w:tabs>
        <w:spacing w:after="0" w:line="360" w:lineRule="auto"/>
        <w:jc w:val="center"/>
        <w:rPr>
          <w:rFonts w:ascii="Arial" w:hAnsi="Arial" w:cs="Arial"/>
          <w:b/>
          <w:color w:val="000000" w:themeColor="text1"/>
          <w:sz w:val="24"/>
          <w:szCs w:val="24"/>
          <w:lang w:val="en-US"/>
        </w:rPr>
      </w:pPr>
      <w:bookmarkStart w:id="0" w:name="_Hlk105399591"/>
      <w:bookmarkStart w:id="1" w:name="_Hlk201127654"/>
      <w:bookmarkEnd w:id="0"/>
    </w:p>
    <w:p w14:paraId="7E73463E" w14:textId="77777777" w:rsidR="00BE6D77" w:rsidRPr="00907392" w:rsidRDefault="00BE6D77" w:rsidP="0010788C">
      <w:pPr>
        <w:spacing w:after="0" w:line="360" w:lineRule="auto"/>
        <w:jc w:val="center"/>
        <w:rPr>
          <w:rFonts w:ascii="Arial" w:hAnsi="Arial" w:cs="Arial"/>
          <w:b/>
          <w:color w:val="000000" w:themeColor="text1"/>
          <w:sz w:val="24"/>
          <w:szCs w:val="24"/>
          <w:lang w:val="en-US"/>
        </w:rPr>
      </w:pPr>
    </w:p>
    <w:p w14:paraId="275AA625" w14:textId="77777777" w:rsidR="00BE6D77" w:rsidRPr="00907392" w:rsidRDefault="00BE6D77" w:rsidP="0010788C">
      <w:pPr>
        <w:spacing w:after="0" w:line="360" w:lineRule="auto"/>
        <w:jc w:val="center"/>
        <w:rPr>
          <w:rFonts w:ascii="Arial" w:hAnsi="Arial" w:cs="Arial"/>
          <w:b/>
          <w:color w:val="000000" w:themeColor="text1"/>
          <w:sz w:val="24"/>
          <w:szCs w:val="24"/>
        </w:rPr>
      </w:pPr>
      <w:r w:rsidRPr="00907392">
        <w:rPr>
          <w:rFonts w:ascii="Arial" w:hAnsi="Arial" w:cs="Arial"/>
          <w:b/>
          <w:color w:val="000000" w:themeColor="text1"/>
          <w:sz w:val="24"/>
          <w:szCs w:val="24"/>
        </w:rPr>
        <w:t>Công ty TNHH MTV Khai thác Dữ liệu số</w:t>
      </w:r>
    </w:p>
    <w:p w14:paraId="5BA4A963" w14:textId="77777777" w:rsidR="00BE6D77" w:rsidRPr="00907392" w:rsidRDefault="00BE6D77" w:rsidP="0010788C">
      <w:pPr>
        <w:spacing w:after="0" w:line="360" w:lineRule="auto"/>
        <w:jc w:val="center"/>
        <w:rPr>
          <w:rFonts w:ascii="Arial" w:hAnsi="Arial" w:cs="Arial"/>
          <w:color w:val="000000" w:themeColor="text1"/>
          <w:sz w:val="24"/>
          <w:szCs w:val="24"/>
        </w:rPr>
      </w:pPr>
    </w:p>
    <w:p w14:paraId="570333E6" w14:textId="77777777" w:rsidR="00BE6D77" w:rsidRPr="00907392" w:rsidRDefault="00BE6D77" w:rsidP="0010788C">
      <w:pPr>
        <w:spacing w:after="0" w:line="360" w:lineRule="auto"/>
        <w:jc w:val="center"/>
        <w:rPr>
          <w:rFonts w:ascii="Arial" w:hAnsi="Arial" w:cs="Arial"/>
          <w:color w:val="000000" w:themeColor="text1"/>
          <w:sz w:val="24"/>
          <w:szCs w:val="24"/>
        </w:rPr>
      </w:pPr>
    </w:p>
    <w:p w14:paraId="30EADED7" w14:textId="77777777" w:rsidR="00BE6D77" w:rsidRPr="00907392" w:rsidRDefault="00BE6D77" w:rsidP="0010788C">
      <w:pPr>
        <w:pStyle w:val="tty80"/>
        <w:spacing w:before="0" w:after="0" w:line="360" w:lineRule="auto"/>
        <w:jc w:val="center"/>
        <w:rPr>
          <w:rFonts w:ascii="Arial" w:hAnsi="Arial" w:cs="Arial"/>
          <w:color w:val="000000" w:themeColor="text1"/>
          <w:sz w:val="24"/>
          <w:szCs w:val="24"/>
          <w:lang w:val="vi-VN"/>
        </w:rPr>
      </w:pPr>
    </w:p>
    <w:p w14:paraId="3D73A13E" w14:textId="77777777" w:rsidR="00BE6D77" w:rsidRPr="00907392" w:rsidRDefault="00BE6D77" w:rsidP="0010788C">
      <w:pPr>
        <w:pStyle w:val="tty80"/>
        <w:spacing w:before="0" w:after="0" w:line="360" w:lineRule="auto"/>
        <w:jc w:val="center"/>
        <w:rPr>
          <w:rFonts w:ascii="Arial" w:hAnsi="Arial" w:cs="Arial"/>
          <w:color w:val="000000" w:themeColor="text1"/>
          <w:sz w:val="24"/>
          <w:szCs w:val="24"/>
        </w:rPr>
      </w:pPr>
      <w:r w:rsidRPr="00907392">
        <w:rPr>
          <w:rFonts w:ascii="Arial" w:hAnsi="Arial" w:cs="Arial"/>
          <w:noProof/>
          <w:color w:val="000000" w:themeColor="text1"/>
          <w:sz w:val="24"/>
          <w:szCs w:val="24"/>
        </w:rPr>
        <w:drawing>
          <wp:inline distT="0" distB="0" distL="0" distR="0" wp14:anchorId="52F84007" wp14:editId="18BD3E5D">
            <wp:extent cx="3975658" cy="665019"/>
            <wp:effectExtent l="0" t="0" r="635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data.png"/>
                    <pic:cNvPicPr/>
                  </pic:nvPicPr>
                  <pic:blipFill>
                    <a:blip r:embed="rId8">
                      <a:extLst>
                        <a:ext uri="{28A0092B-C50C-407E-A947-70E740481C1C}">
                          <a14:useLocalDpi xmlns:a14="http://schemas.microsoft.com/office/drawing/2010/main" val="0"/>
                        </a:ext>
                      </a:extLst>
                    </a:blip>
                    <a:stretch>
                      <a:fillRect/>
                    </a:stretch>
                  </pic:blipFill>
                  <pic:spPr>
                    <a:xfrm>
                      <a:off x="0" y="0"/>
                      <a:ext cx="4130811" cy="690972"/>
                    </a:xfrm>
                    <a:prstGeom prst="rect">
                      <a:avLst/>
                    </a:prstGeom>
                  </pic:spPr>
                </pic:pic>
              </a:graphicData>
            </a:graphic>
          </wp:inline>
        </w:drawing>
      </w:r>
    </w:p>
    <w:p w14:paraId="17FD97C6" w14:textId="77777777" w:rsidR="00BE6D77" w:rsidRPr="00907392" w:rsidRDefault="00BE6D77" w:rsidP="0010788C">
      <w:pPr>
        <w:pStyle w:val="tty80"/>
        <w:spacing w:before="0" w:after="0" w:line="360" w:lineRule="auto"/>
        <w:jc w:val="center"/>
        <w:rPr>
          <w:rFonts w:ascii="Arial" w:hAnsi="Arial" w:cs="Arial"/>
          <w:color w:val="000000" w:themeColor="text1"/>
          <w:sz w:val="24"/>
          <w:szCs w:val="24"/>
        </w:rPr>
      </w:pPr>
    </w:p>
    <w:p w14:paraId="76B44F02" w14:textId="77777777" w:rsidR="00BE6D77" w:rsidRPr="00907392" w:rsidRDefault="00BE6D77" w:rsidP="0010788C">
      <w:pPr>
        <w:pStyle w:val="tty80"/>
        <w:spacing w:before="0" w:after="0" w:line="360" w:lineRule="auto"/>
        <w:rPr>
          <w:rFonts w:ascii="Arial" w:hAnsi="Arial" w:cs="Arial"/>
          <w:color w:val="000000" w:themeColor="text1"/>
          <w:sz w:val="24"/>
          <w:szCs w:val="24"/>
        </w:rPr>
      </w:pPr>
    </w:p>
    <w:p w14:paraId="7E47F5E3" w14:textId="77777777" w:rsidR="00BE6D77" w:rsidRPr="00907392" w:rsidRDefault="00BE6D77" w:rsidP="0010788C">
      <w:pPr>
        <w:pStyle w:val="tty80"/>
        <w:spacing w:before="0" w:after="0" w:line="360" w:lineRule="auto"/>
        <w:rPr>
          <w:rFonts w:ascii="Arial" w:hAnsi="Arial" w:cs="Arial"/>
          <w:color w:val="000000" w:themeColor="text1"/>
          <w:sz w:val="24"/>
          <w:szCs w:val="24"/>
        </w:rPr>
      </w:pPr>
    </w:p>
    <w:p w14:paraId="29B0F08A" w14:textId="77777777" w:rsidR="00BE6D77" w:rsidRPr="00907392" w:rsidRDefault="00BE6D77" w:rsidP="0010788C">
      <w:pPr>
        <w:pStyle w:val="tty80"/>
        <w:spacing w:before="0" w:after="0" w:line="360" w:lineRule="auto"/>
        <w:rPr>
          <w:rFonts w:ascii="Arial" w:hAnsi="Arial" w:cs="Arial"/>
          <w:color w:val="000000" w:themeColor="text1"/>
          <w:sz w:val="24"/>
          <w:szCs w:val="24"/>
        </w:rPr>
      </w:pPr>
    </w:p>
    <w:p w14:paraId="0408A757" w14:textId="77777777" w:rsidR="00BE6D77" w:rsidRPr="00907392" w:rsidRDefault="00BE6D77" w:rsidP="0010788C">
      <w:pPr>
        <w:pStyle w:val="tty80"/>
        <w:spacing w:before="0" w:after="0" w:line="360" w:lineRule="auto"/>
        <w:rPr>
          <w:rFonts w:ascii="Arial" w:hAnsi="Arial" w:cs="Arial"/>
          <w:color w:val="000000" w:themeColor="text1"/>
          <w:sz w:val="24"/>
          <w:szCs w:val="24"/>
        </w:rPr>
      </w:pPr>
    </w:p>
    <w:p w14:paraId="5B0879D6" w14:textId="77777777" w:rsidR="00BE6D77" w:rsidRPr="00907392" w:rsidRDefault="00BE6D77" w:rsidP="0010788C">
      <w:pPr>
        <w:spacing w:after="0" w:line="360" w:lineRule="auto"/>
        <w:jc w:val="center"/>
        <w:rPr>
          <w:rFonts w:ascii="Arial" w:hAnsi="Arial" w:cs="Arial"/>
          <w:color w:val="000000" w:themeColor="text1"/>
          <w:sz w:val="24"/>
          <w:szCs w:val="24"/>
        </w:rPr>
      </w:pPr>
    </w:p>
    <w:p w14:paraId="26F77ED2" w14:textId="77777777" w:rsidR="00BE6D77" w:rsidRPr="00907392" w:rsidRDefault="00BE6D77" w:rsidP="0010788C">
      <w:pPr>
        <w:spacing w:line="360" w:lineRule="auto"/>
        <w:jc w:val="center"/>
        <w:rPr>
          <w:rFonts w:ascii="Arial" w:eastAsia="Times New Roman" w:hAnsi="Arial" w:cs="Arial"/>
          <w:b/>
          <w:bCs/>
          <w:color w:val="000000" w:themeColor="text1"/>
          <w:sz w:val="40"/>
          <w:szCs w:val="40"/>
        </w:rPr>
      </w:pPr>
      <w:bookmarkStart w:id="2" w:name="_Toc206508133"/>
      <w:r w:rsidRPr="00907392">
        <w:rPr>
          <w:rFonts w:ascii="Arial" w:eastAsia="Times New Roman" w:hAnsi="Arial" w:cs="Arial"/>
          <w:b/>
          <w:bCs/>
          <w:color w:val="000000" w:themeColor="text1"/>
          <w:sz w:val="40"/>
          <w:szCs w:val="40"/>
        </w:rPr>
        <w:t>TÀI LIỆU THIẾT KẾ KIẾN TRÚC TỔNG THỂ VÀ CÁC THÀNH PHẦN HỆ THỐNG ELMS</w:t>
      </w:r>
      <w:bookmarkEnd w:id="2"/>
    </w:p>
    <w:p w14:paraId="2C20CE73" w14:textId="37C8A1E4" w:rsidR="00BE6D77" w:rsidRPr="00907392" w:rsidRDefault="00BE6D77" w:rsidP="0010788C">
      <w:pPr>
        <w:spacing w:after="0" w:line="360" w:lineRule="auto"/>
        <w:ind w:left="-426"/>
        <w:jc w:val="center"/>
        <w:rPr>
          <w:rFonts w:ascii="Arial" w:hAnsi="Arial" w:cs="Arial"/>
          <w:b/>
          <w:color w:val="000000" w:themeColor="text1"/>
          <w:sz w:val="24"/>
          <w:szCs w:val="24"/>
        </w:rPr>
      </w:pPr>
    </w:p>
    <w:p w14:paraId="019CEC38" w14:textId="77777777" w:rsidR="00BE6D77" w:rsidRPr="00907392" w:rsidRDefault="00BE6D77" w:rsidP="0010788C">
      <w:pPr>
        <w:spacing w:after="0" w:line="360" w:lineRule="auto"/>
        <w:ind w:left="-426"/>
        <w:jc w:val="center"/>
        <w:rPr>
          <w:rFonts w:ascii="Arial" w:hAnsi="Arial" w:cs="Arial"/>
          <w:b/>
          <w:color w:val="000000" w:themeColor="text1"/>
          <w:sz w:val="24"/>
          <w:szCs w:val="24"/>
        </w:rPr>
      </w:pPr>
    </w:p>
    <w:p w14:paraId="7C1EDD08" w14:textId="77777777" w:rsidR="00BE6D77" w:rsidRPr="00907392" w:rsidRDefault="00BE6D77" w:rsidP="0010788C">
      <w:pPr>
        <w:spacing w:after="0" w:line="360" w:lineRule="auto"/>
        <w:jc w:val="center"/>
        <w:rPr>
          <w:rFonts w:ascii="Arial" w:hAnsi="Arial" w:cs="Arial"/>
          <w:b/>
          <w:color w:val="000000" w:themeColor="text1"/>
          <w:sz w:val="24"/>
          <w:szCs w:val="24"/>
        </w:rPr>
      </w:pPr>
      <w:r w:rsidRPr="00907392">
        <w:rPr>
          <w:rFonts w:ascii="Arial" w:hAnsi="Arial" w:cs="Arial"/>
          <w:b/>
          <w:color w:val="000000" w:themeColor="text1"/>
          <w:sz w:val="24"/>
          <w:szCs w:val="24"/>
        </w:rPr>
        <w:t>TÀI LIỆU HƯỚNG DẪN SỬ DỤNG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588"/>
        <w:gridCol w:w="3997"/>
      </w:tblGrid>
      <w:tr w:rsidR="00907392" w:rsidRPr="00907392" w14:paraId="5DC18398" w14:textId="77777777" w:rsidTr="0074025B">
        <w:trPr>
          <w:trHeight w:val="534"/>
          <w:jc w:val="center"/>
        </w:trPr>
        <w:tc>
          <w:tcPr>
            <w:tcW w:w="2588" w:type="dxa"/>
            <w:vAlign w:val="center"/>
          </w:tcPr>
          <w:p w14:paraId="4712810E" w14:textId="77777777" w:rsidR="00BE6D77" w:rsidRPr="00907392" w:rsidRDefault="00BE6D77" w:rsidP="0010788C">
            <w:pPr>
              <w:pStyle w:val="NormalTB"/>
              <w:keepNext/>
              <w:spacing w:line="360" w:lineRule="auto"/>
              <w:rPr>
                <w:rFonts w:ascii="Arial" w:hAnsi="Arial" w:cs="Arial"/>
                <w:color w:val="000000" w:themeColor="text1"/>
                <w:sz w:val="24"/>
                <w:szCs w:val="24"/>
                <w:lang w:val="en-US"/>
              </w:rPr>
            </w:pPr>
            <w:r w:rsidRPr="00907392">
              <w:rPr>
                <w:rFonts w:ascii="Arial" w:hAnsi="Arial" w:cs="Arial"/>
                <w:color w:val="000000" w:themeColor="text1"/>
                <w:sz w:val="24"/>
                <w:szCs w:val="24"/>
                <w:lang w:val="en-US"/>
              </w:rPr>
              <w:t>Mã dự án</w:t>
            </w:r>
          </w:p>
        </w:tc>
        <w:tc>
          <w:tcPr>
            <w:tcW w:w="3997" w:type="dxa"/>
            <w:vAlign w:val="center"/>
          </w:tcPr>
          <w:p w14:paraId="2BEDD2EC" w14:textId="62EA3772" w:rsidR="00BE6D77" w:rsidRPr="00907392" w:rsidRDefault="001616DA" w:rsidP="0010788C">
            <w:pPr>
              <w:pStyle w:val="NormalTB"/>
              <w:keepNext/>
              <w:spacing w:line="360" w:lineRule="auto"/>
              <w:rPr>
                <w:rFonts w:ascii="Arial" w:hAnsi="Arial" w:cs="Arial"/>
                <w:b/>
                <w:color w:val="000000" w:themeColor="text1"/>
                <w:sz w:val="24"/>
                <w:szCs w:val="24"/>
                <w:lang w:val="en-US"/>
              </w:rPr>
            </w:pPr>
            <w:r w:rsidRPr="00907392">
              <w:rPr>
                <w:rFonts w:ascii="Arial" w:hAnsi="Arial" w:cs="Arial"/>
                <w:b/>
                <w:color w:val="000000" w:themeColor="text1"/>
                <w:sz w:val="24"/>
                <w:szCs w:val="24"/>
                <w:lang w:val="en-US"/>
              </w:rPr>
              <w:t>KCB_VAMS</w:t>
            </w:r>
          </w:p>
        </w:tc>
      </w:tr>
      <w:tr w:rsidR="00907392" w:rsidRPr="00907392" w14:paraId="616510F2" w14:textId="77777777" w:rsidTr="0074025B">
        <w:trPr>
          <w:trHeight w:val="534"/>
          <w:jc w:val="center"/>
        </w:trPr>
        <w:tc>
          <w:tcPr>
            <w:tcW w:w="2588" w:type="dxa"/>
            <w:vAlign w:val="center"/>
          </w:tcPr>
          <w:p w14:paraId="63E25295" w14:textId="77777777" w:rsidR="00BE6D77" w:rsidRPr="00907392" w:rsidRDefault="00BE6D77" w:rsidP="0010788C">
            <w:pPr>
              <w:spacing w:after="0" w:line="360" w:lineRule="auto"/>
              <w:jc w:val="center"/>
              <w:rPr>
                <w:rFonts w:ascii="Arial" w:hAnsi="Arial" w:cs="Arial"/>
                <w:color w:val="000000" w:themeColor="text1"/>
                <w:sz w:val="24"/>
                <w:szCs w:val="24"/>
              </w:rPr>
            </w:pPr>
            <w:r w:rsidRPr="00907392">
              <w:rPr>
                <w:rFonts w:ascii="Arial" w:hAnsi="Arial" w:cs="Arial"/>
                <w:color w:val="000000" w:themeColor="text1"/>
                <w:sz w:val="24"/>
                <w:szCs w:val="24"/>
              </w:rPr>
              <w:t>Mã tài liệu</w:t>
            </w:r>
          </w:p>
        </w:tc>
        <w:tc>
          <w:tcPr>
            <w:tcW w:w="3997" w:type="dxa"/>
            <w:vAlign w:val="center"/>
          </w:tcPr>
          <w:p w14:paraId="7C86FB56" w14:textId="268D8C85" w:rsidR="00BE6D77" w:rsidRPr="00907392" w:rsidRDefault="001616DA" w:rsidP="0010788C">
            <w:pPr>
              <w:pStyle w:val="NormalTB"/>
              <w:keepNext/>
              <w:spacing w:line="360" w:lineRule="auto"/>
              <w:rPr>
                <w:rFonts w:ascii="Arial" w:hAnsi="Arial" w:cs="Arial"/>
                <w:b/>
                <w:color w:val="000000" w:themeColor="text1"/>
                <w:sz w:val="24"/>
                <w:szCs w:val="24"/>
                <w:lang w:val="en-US"/>
              </w:rPr>
            </w:pPr>
            <w:r w:rsidRPr="00907392">
              <w:rPr>
                <w:rFonts w:ascii="Arial" w:hAnsi="Arial" w:cs="Arial"/>
                <w:b/>
                <w:color w:val="000000" w:themeColor="text1"/>
                <w:sz w:val="28"/>
                <w:szCs w:val="28"/>
                <w:lang w:val="en-US"/>
              </w:rPr>
              <w:t>D_20250819</w:t>
            </w:r>
          </w:p>
        </w:tc>
      </w:tr>
      <w:tr w:rsidR="00BE6D77" w:rsidRPr="00907392" w14:paraId="6BD5CDCF" w14:textId="77777777" w:rsidTr="0074025B">
        <w:trPr>
          <w:trHeight w:val="534"/>
          <w:jc w:val="center"/>
        </w:trPr>
        <w:tc>
          <w:tcPr>
            <w:tcW w:w="2588" w:type="dxa"/>
            <w:vAlign w:val="center"/>
          </w:tcPr>
          <w:p w14:paraId="7D47F3BE" w14:textId="77777777" w:rsidR="00BE6D77" w:rsidRPr="00907392" w:rsidRDefault="00BE6D77" w:rsidP="0010788C">
            <w:pPr>
              <w:spacing w:after="0" w:line="360" w:lineRule="auto"/>
              <w:jc w:val="center"/>
              <w:rPr>
                <w:rFonts w:ascii="Arial" w:hAnsi="Arial" w:cs="Arial"/>
                <w:color w:val="000000" w:themeColor="text1"/>
                <w:sz w:val="24"/>
                <w:szCs w:val="24"/>
              </w:rPr>
            </w:pPr>
            <w:r w:rsidRPr="00907392">
              <w:rPr>
                <w:rFonts w:ascii="Arial" w:hAnsi="Arial" w:cs="Arial"/>
                <w:color w:val="000000" w:themeColor="text1"/>
                <w:sz w:val="24"/>
                <w:szCs w:val="24"/>
              </w:rPr>
              <w:t>Phiên bản tài liệu</w:t>
            </w:r>
          </w:p>
        </w:tc>
        <w:tc>
          <w:tcPr>
            <w:tcW w:w="3997" w:type="dxa"/>
            <w:vAlign w:val="center"/>
          </w:tcPr>
          <w:p w14:paraId="4C5ECC70" w14:textId="77777777" w:rsidR="00BE6D77" w:rsidRPr="00907392" w:rsidRDefault="00BE6D77" w:rsidP="0010788C">
            <w:pPr>
              <w:pStyle w:val="NormalTB"/>
              <w:keepNext/>
              <w:spacing w:line="360" w:lineRule="auto"/>
              <w:rPr>
                <w:rFonts w:ascii="Arial" w:hAnsi="Arial" w:cs="Arial"/>
                <w:b/>
                <w:color w:val="000000" w:themeColor="text1"/>
                <w:sz w:val="24"/>
                <w:szCs w:val="24"/>
                <w:lang w:val="en-US"/>
              </w:rPr>
            </w:pPr>
            <w:r w:rsidRPr="00907392">
              <w:rPr>
                <w:rFonts w:ascii="Arial" w:hAnsi="Arial" w:cs="Arial"/>
                <w:b/>
                <w:color w:val="000000" w:themeColor="text1"/>
                <w:sz w:val="24"/>
                <w:szCs w:val="24"/>
                <w:lang w:val="en-US"/>
              </w:rPr>
              <w:t>1.1</w:t>
            </w:r>
          </w:p>
        </w:tc>
      </w:tr>
    </w:tbl>
    <w:p w14:paraId="04457856" w14:textId="77777777" w:rsidR="00BE6D77" w:rsidRPr="00907392" w:rsidRDefault="00BE6D77" w:rsidP="0010788C">
      <w:pPr>
        <w:spacing w:after="0" w:line="360" w:lineRule="auto"/>
        <w:jc w:val="center"/>
        <w:rPr>
          <w:rFonts w:ascii="Arial" w:hAnsi="Arial" w:cs="Arial"/>
          <w:color w:val="000000" w:themeColor="text1"/>
          <w:sz w:val="24"/>
          <w:szCs w:val="24"/>
        </w:rPr>
      </w:pPr>
    </w:p>
    <w:p w14:paraId="782631B6" w14:textId="77777777" w:rsidR="00BE6D77" w:rsidRPr="00907392" w:rsidRDefault="00BE6D77" w:rsidP="0010788C">
      <w:pPr>
        <w:spacing w:after="0" w:line="360" w:lineRule="auto"/>
        <w:rPr>
          <w:rFonts w:ascii="Arial" w:hAnsi="Arial" w:cs="Arial"/>
          <w:color w:val="000000" w:themeColor="text1"/>
          <w:sz w:val="24"/>
          <w:szCs w:val="24"/>
        </w:rPr>
      </w:pPr>
    </w:p>
    <w:p w14:paraId="6C4E1557" w14:textId="77777777" w:rsidR="00BE6D77" w:rsidRPr="00907392" w:rsidRDefault="00BE6D77" w:rsidP="0010788C">
      <w:pPr>
        <w:spacing w:after="0" w:line="360" w:lineRule="auto"/>
        <w:ind w:right="55"/>
        <w:rPr>
          <w:rFonts w:ascii="Arial" w:hAnsi="Arial" w:cs="Arial"/>
          <w:color w:val="000000" w:themeColor="text1"/>
          <w:sz w:val="24"/>
          <w:szCs w:val="24"/>
          <w:lang w:val="en-US"/>
        </w:rPr>
        <w:sectPr w:rsidR="00BE6D77" w:rsidRPr="00907392" w:rsidSect="00BE6D77">
          <w:headerReference w:type="default" r:id="rId9"/>
          <w:footerReference w:type="default" r:id="rId10"/>
          <w:headerReference w:type="first" r:id="rId11"/>
          <w:pgSz w:w="11909" w:h="16834" w:code="9"/>
          <w:pgMar w:top="1138" w:right="852" w:bottom="1138" w:left="1276" w:header="720"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bookmarkEnd w:id="1"/>
    <w:p w14:paraId="1F4FB2D5" w14:textId="17A8D735" w:rsidR="00AF283A" w:rsidRPr="00793629" w:rsidRDefault="00BE6D77" w:rsidP="0010788C">
      <w:pPr>
        <w:tabs>
          <w:tab w:val="left" w:pos="9356"/>
        </w:tabs>
        <w:spacing w:after="0" w:line="360" w:lineRule="auto"/>
        <w:ind w:right="-1"/>
        <w:jc w:val="center"/>
        <w:rPr>
          <w:rFonts w:ascii="Arial" w:eastAsia="Arial" w:hAnsi="Arial" w:cs="Arial"/>
          <w:bCs/>
          <w:color w:val="000000" w:themeColor="text1"/>
          <w:sz w:val="24"/>
          <w:szCs w:val="24"/>
          <w:lang w:val="en-US"/>
        </w:rPr>
      </w:pPr>
      <w:r w:rsidRPr="00907392">
        <w:rPr>
          <w:rFonts w:ascii="Arial" w:eastAsia="Arial" w:hAnsi="Arial" w:cs="Arial"/>
          <w:b/>
          <w:bCs/>
          <w:color w:val="000000" w:themeColor="text1"/>
          <w:sz w:val="40"/>
          <w:szCs w:val="40"/>
        </w:rPr>
        <w:lastRenderedPageBreak/>
        <w:t>MỤC LỤC</w:t>
      </w:r>
    </w:p>
    <w:p w14:paraId="28B16D88" w14:textId="51F63D0E" w:rsidR="00483AA7" w:rsidRPr="00BE5FF2" w:rsidRDefault="00BE6D77" w:rsidP="0010788C">
      <w:pPr>
        <w:pStyle w:val="TOC1"/>
        <w:spacing w:line="360" w:lineRule="auto"/>
        <w:rPr>
          <w:rFonts w:asciiTheme="minorHAnsi" w:eastAsiaTheme="minorEastAsia" w:hAnsiTheme="minorHAnsi" w:cstheme="minorBidi"/>
          <w:sz w:val="22"/>
          <w:szCs w:val="22"/>
        </w:rPr>
      </w:pPr>
      <w:r w:rsidRPr="00907392">
        <w:rPr>
          <w:rFonts w:ascii="Arial" w:hAnsi="Arial" w:cs="Arial"/>
          <w:color w:val="000000" w:themeColor="text1"/>
        </w:rPr>
        <w:fldChar w:fldCharType="begin"/>
      </w:r>
      <w:r w:rsidRPr="00907392">
        <w:rPr>
          <w:rFonts w:ascii="Arial" w:hAnsi="Arial" w:cs="Arial"/>
          <w:color w:val="000000" w:themeColor="text1"/>
        </w:rPr>
        <w:instrText xml:space="preserve"> TOC \o "1-4" \h \z \u </w:instrText>
      </w:r>
      <w:r w:rsidRPr="00907392">
        <w:rPr>
          <w:rFonts w:ascii="Arial" w:hAnsi="Arial" w:cs="Arial"/>
          <w:color w:val="000000" w:themeColor="text1"/>
        </w:rPr>
        <w:fldChar w:fldCharType="separate"/>
      </w:r>
      <w:hyperlink w:anchor="_Toc206572069" w:history="1">
        <w:r w:rsidR="00483AA7" w:rsidRPr="00BE5FF2">
          <w:rPr>
            <w:rStyle w:val="Hyperlink"/>
            <w:rFonts w:ascii="Arial" w:hAnsi="Arial" w:cs="Arial"/>
          </w:rPr>
          <w:t>1.</w:t>
        </w:r>
        <w:r w:rsidR="00483AA7" w:rsidRPr="00BE5FF2">
          <w:rPr>
            <w:rFonts w:asciiTheme="minorHAnsi" w:eastAsiaTheme="minorEastAsia" w:hAnsiTheme="minorHAnsi" w:cstheme="minorBidi"/>
            <w:sz w:val="22"/>
            <w:szCs w:val="22"/>
          </w:rPr>
          <w:tab/>
        </w:r>
        <w:r w:rsidR="00483AA7" w:rsidRPr="00BE5FF2">
          <w:rPr>
            <w:rStyle w:val="Hyperlink"/>
            <w:rFonts w:ascii="Arial" w:hAnsi="Arial" w:cs="Arial"/>
          </w:rPr>
          <w:t>GIỚI THIỆU</w:t>
        </w:r>
        <w:r w:rsidR="00483AA7" w:rsidRPr="00BE5FF2">
          <w:rPr>
            <w:webHidden/>
          </w:rPr>
          <w:tab/>
        </w:r>
        <w:r w:rsidR="00483AA7" w:rsidRPr="00BE5FF2">
          <w:rPr>
            <w:webHidden/>
          </w:rPr>
          <w:fldChar w:fldCharType="begin"/>
        </w:r>
        <w:r w:rsidR="00483AA7" w:rsidRPr="00BE5FF2">
          <w:rPr>
            <w:webHidden/>
          </w:rPr>
          <w:instrText xml:space="preserve"> PAGEREF _Toc206572069 \h </w:instrText>
        </w:r>
        <w:r w:rsidR="00483AA7" w:rsidRPr="00BE5FF2">
          <w:rPr>
            <w:webHidden/>
          </w:rPr>
        </w:r>
        <w:r w:rsidR="00483AA7" w:rsidRPr="00BE5FF2">
          <w:rPr>
            <w:webHidden/>
          </w:rPr>
          <w:fldChar w:fldCharType="separate"/>
        </w:r>
        <w:r w:rsidR="00BE5FF2" w:rsidRPr="00BE5FF2">
          <w:rPr>
            <w:webHidden/>
          </w:rPr>
          <w:t>4</w:t>
        </w:r>
        <w:r w:rsidR="00483AA7" w:rsidRPr="00BE5FF2">
          <w:rPr>
            <w:webHidden/>
          </w:rPr>
          <w:fldChar w:fldCharType="end"/>
        </w:r>
      </w:hyperlink>
    </w:p>
    <w:p w14:paraId="39C3BC1E" w14:textId="60EAA5C1" w:rsidR="00483AA7" w:rsidRPr="00BE5FF2" w:rsidRDefault="0074025B" w:rsidP="0010788C">
      <w:pPr>
        <w:pStyle w:val="TOC1"/>
        <w:spacing w:line="360" w:lineRule="auto"/>
        <w:rPr>
          <w:rFonts w:asciiTheme="minorHAnsi" w:eastAsiaTheme="minorEastAsia" w:hAnsiTheme="minorHAnsi" w:cstheme="minorBidi"/>
          <w:sz w:val="22"/>
          <w:szCs w:val="22"/>
        </w:rPr>
      </w:pPr>
      <w:hyperlink w:anchor="_Toc206572070" w:history="1">
        <w:r w:rsidR="00483AA7" w:rsidRPr="00BE5FF2">
          <w:rPr>
            <w:rStyle w:val="Hyperlink"/>
            <w:rFonts w:ascii="Arial" w:hAnsi="Arial" w:cs="Arial"/>
          </w:rPr>
          <w:t>2.</w:t>
        </w:r>
        <w:r w:rsidR="00483AA7" w:rsidRPr="00BE5FF2">
          <w:rPr>
            <w:rFonts w:asciiTheme="minorHAnsi" w:eastAsiaTheme="minorEastAsia" w:hAnsiTheme="minorHAnsi" w:cstheme="minorBidi"/>
            <w:sz w:val="22"/>
            <w:szCs w:val="22"/>
          </w:rPr>
          <w:tab/>
        </w:r>
        <w:r w:rsidR="00483AA7" w:rsidRPr="00BE5FF2">
          <w:rPr>
            <w:rStyle w:val="Hyperlink"/>
            <w:rFonts w:ascii="Arial" w:hAnsi="Arial" w:cs="Arial"/>
          </w:rPr>
          <w:t>TỔNG QUAN HỆ THỐNG</w:t>
        </w:r>
        <w:r w:rsidR="00483AA7" w:rsidRPr="00BE5FF2">
          <w:rPr>
            <w:webHidden/>
          </w:rPr>
          <w:tab/>
        </w:r>
        <w:r w:rsidR="00483AA7" w:rsidRPr="00BE5FF2">
          <w:rPr>
            <w:webHidden/>
          </w:rPr>
          <w:fldChar w:fldCharType="begin"/>
        </w:r>
        <w:r w:rsidR="00483AA7" w:rsidRPr="00BE5FF2">
          <w:rPr>
            <w:webHidden/>
          </w:rPr>
          <w:instrText xml:space="preserve"> PAGEREF _Toc206572070 \h </w:instrText>
        </w:r>
        <w:r w:rsidR="00483AA7" w:rsidRPr="00BE5FF2">
          <w:rPr>
            <w:webHidden/>
          </w:rPr>
        </w:r>
        <w:r w:rsidR="00483AA7" w:rsidRPr="00BE5FF2">
          <w:rPr>
            <w:webHidden/>
          </w:rPr>
          <w:fldChar w:fldCharType="separate"/>
        </w:r>
        <w:r w:rsidR="00BE5FF2" w:rsidRPr="00BE5FF2">
          <w:rPr>
            <w:webHidden/>
          </w:rPr>
          <w:t>4</w:t>
        </w:r>
        <w:r w:rsidR="00483AA7" w:rsidRPr="00BE5FF2">
          <w:rPr>
            <w:webHidden/>
          </w:rPr>
          <w:fldChar w:fldCharType="end"/>
        </w:r>
      </w:hyperlink>
    </w:p>
    <w:p w14:paraId="2514B034" w14:textId="40B46E5E" w:rsidR="00483AA7" w:rsidRPr="00BE5FF2" w:rsidRDefault="0074025B" w:rsidP="0010788C">
      <w:pPr>
        <w:pStyle w:val="TOC1"/>
        <w:spacing w:line="360" w:lineRule="auto"/>
        <w:rPr>
          <w:rFonts w:asciiTheme="minorHAnsi" w:eastAsiaTheme="minorEastAsia" w:hAnsiTheme="minorHAnsi" w:cstheme="minorBidi"/>
          <w:sz w:val="22"/>
          <w:szCs w:val="22"/>
        </w:rPr>
      </w:pPr>
      <w:hyperlink w:anchor="_Toc206572071" w:history="1">
        <w:r w:rsidR="00483AA7" w:rsidRPr="00BE5FF2">
          <w:rPr>
            <w:rStyle w:val="Hyperlink"/>
            <w:rFonts w:ascii="Arial" w:hAnsi="Arial" w:cs="Arial"/>
          </w:rPr>
          <w:t xml:space="preserve">3. </w:t>
        </w:r>
        <w:r w:rsidR="00483AA7" w:rsidRPr="00BE5FF2">
          <w:rPr>
            <w:rFonts w:asciiTheme="minorHAnsi" w:eastAsiaTheme="minorEastAsia" w:hAnsiTheme="minorHAnsi" w:cstheme="minorBidi"/>
            <w:sz w:val="22"/>
            <w:szCs w:val="22"/>
          </w:rPr>
          <w:tab/>
        </w:r>
        <w:r w:rsidR="00483AA7" w:rsidRPr="00BE5FF2">
          <w:rPr>
            <w:rStyle w:val="Hyperlink"/>
            <w:rFonts w:ascii="Arial" w:hAnsi="Arial" w:cs="Arial"/>
          </w:rPr>
          <w:t>KIẾN TRÚC HỆ THỐNG VÀ HẠ TẦNG PHẦN CỨNG</w:t>
        </w:r>
        <w:r w:rsidR="00483AA7" w:rsidRPr="00BE5FF2">
          <w:rPr>
            <w:webHidden/>
          </w:rPr>
          <w:tab/>
        </w:r>
        <w:r w:rsidR="00483AA7" w:rsidRPr="00BE5FF2">
          <w:rPr>
            <w:webHidden/>
          </w:rPr>
          <w:fldChar w:fldCharType="begin"/>
        </w:r>
        <w:r w:rsidR="00483AA7" w:rsidRPr="00BE5FF2">
          <w:rPr>
            <w:webHidden/>
          </w:rPr>
          <w:instrText xml:space="preserve"> PAGEREF _Toc206572071 \h </w:instrText>
        </w:r>
        <w:r w:rsidR="00483AA7" w:rsidRPr="00BE5FF2">
          <w:rPr>
            <w:webHidden/>
          </w:rPr>
        </w:r>
        <w:r w:rsidR="00483AA7" w:rsidRPr="00BE5FF2">
          <w:rPr>
            <w:webHidden/>
          </w:rPr>
          <w:fldChar w:fldCharType="separate"/>
        </w:r>
        <w:r w:rsidR="00BE5FF2" w:rsidRPr="00BE5FF2">
          <w:rPr>
            <w:webHidden/>
          </w:rPr>
          <w:t>4</w:t>
        </w:r>
        <w:r w:rsidR="00483AA7" w:rsidRPr="00BE5FF2">
          <w:rPr>
            <w:webHidden/>
          </w:rPr>
          <w:fldChar w:fldCharType="end"/>
        </w:r>
      </w:hyperlink>
    </w:p>
    <w:p w14:paraId="25B8848C" w14:textId="523D7B6C"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2" w:history="1">
        <w:r w:rsidR="00483AA7" w:rsidRPr="00BE5FF2">
          <w:rPr>
            <w:rStyle w:val="Hyperlink"/>
            <w:rFonts w:ascii="Arial" w:hAnsi="Arial" w:cs="Arial"/>
            <w:b/>
            <w:bCs/>
          </w:rPr>
          <w:t>3.1</w:t>
        </w:r>
        <w:r w:rsidR="002D4ABA" w:rsidRPr="00BE5FF2">
          <w:rPr>
            <w:rFonts w:asciiTheme="minorHAnsi" w:eastAsiaTheme="minorEastAsia" w:hAnsiTheme="minorHAnsi" w:cstheme="minorBidi"/>
            <w:b/>
            <w:bCs/>
            <w:sz w:val="22"/>
            <w:szCs w:val="22"/>
          </w:rPr>
          <w:t xml:space="preserve"> </w:t>
        </w:r>
        <w:r w:rsidR="00483AA7" w:rsidRPr="00BE5FF2">
          <w:rPr>
            <w:rStyle w:val="Hyperlink"/>
            <w:rFonts w:ascii="Arial" w:hAnsi="Arial" w:cs="Arial"/>
            <w:b/>
            <w:bCs/>
          </w:rPr>
          <w:t>Kiến trúc logic tổng thể</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_Toc206572072 \h </w:instrText>
        </w:r>
        <w:r w:rsidR="00483AA7" w:rsidRPr="00BE5FF2">
          <w:rPr>
            <w:b/>
            <w:bCs/>
            <w:webHidden/>
          </w:rPr>
        </w:r>
        <w:r w:rsidR="00483AA7" w:rsidRPr="00BE5FF2">
          <w:rPr>
            <w:b/>
            <w:bCs/>
            <w:webHidden/>
          </w:rPr>
          <w:fldChar w:fldCharType="separate"/>
        </w:r>
        <w:r w:rsidR="00BE5FF2" w:rsidRPr="00BE5FF2">
          <w:rPr>
            <w:b/>
            <w:bCs/>
            <w:webHidden/>
          </w:rPr>
          <w:t>4</w:t>
        </w:r>
        <w:r w:rsidR="00483AA7" w:rsidRPr="00BE5FF2">
          <w:rPr>
            <w:b/>
            <w:bCs/>
            <w:webHidden/>
          </w:rPr>
          <w:fldChar w:fldCharType="end"/>
        </w:r>
      </w:hyperlink>
    </w:p>
    <w:p w14:paraId="32C1B78A" w14:textId="737B20B0"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3" w:history="1">
        <w:r w:rsidR="00483AA7" w:rsidRPr="00BE5FF2">
          <w:rPr>
            <w:rStyle w:val="Hyperlink"/>
            <w:rFonts w:ascii="Arial" w:hAnsi="Arial" w:cs="Arial"/>
            <w:b/>
            <w:bCs/>
          </w:rPr>
          <w:t>3.2 Kiến trúc triển khai (Deployment)</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_Toc206572073 \h </w:instrText>
        </w:r>
        <w:r w:rsidR="00483AA7" w:rsidRPr="00BE5FF2">
          <w:rPr>
            <w:b/>
            <w:bCs/>
            <w:webHidden/>
          </w:rPr>
        </w:r>
        <w:r w:rsidR="00483AA7" w:rsidRPr="00BE5FF2">
          <w:rPr>
            <w:b/>
            <w:bCs/>
            <w:webHidden/>
          </w:rPr>
          <w:fldChar w:fldCharType="separate"/>
        </w:r>
        <w:r w:rsidR="00BE5FF2" w:rsidRPr="00BE5FF2">
          <w:rPr>
            <w:b/>
            <w:bCs/>
            <w:webHidden/>
          </w:rPr>
          <w:t>6</w:t>
        </w:r>
        <w:r w:rsidR="00483AA7" w:rsidRPr="00BE5FF2">
          <w:rPr>
            <w:b/>
            <w:bCs/>
            <w:webHidden/>
          </w:rPr>
          <w:fldChar w:fldCharType="end"/>
        </w:r>
      </w:hyperlink>
    </w:p>
    <w:p w14:paraId="4CAB0A50" w14:textId="144427A5"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4" w:history="1">
        <w:r w:rsidR="00483AA7" w:rsidRPr="00BE5FF2">
          <w:rPr>
            <w:rStyle w:val="Hyperlink"/>
            <w:rFonts w:ascii="Arial" w:hAnsi="Arial" w:cs="Arial"/>
            <w:b/>
            <w:bCs/>
          </w:rPr>
          <w:t>3.3 Công nghệ sử dụng</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_Toc206572074 \h </w:instrText>
        </w:r>
        <w:r w:rsidR="00483AA7" w:rsidRPr="00BE5FF2">
          <w:rPr>
            <w:b/>
            <w:bCs/>
            <w:webHidden/>
          </w:rPr>
        </w:r>
        <w:r w:rsidR="00483AA7" w:rsidRPr="00BE5FF2">
          <w:rPr>
            <w:b/>
            <w:bCs/>
            <w:webHidden/>
          </w:rPr>
          <w:fldChar w:fldCharType="separate"/>
        </w:r>
        <w:r w:rsidR="00BE5FF2" w:rsidRPr="00BE5FF2">
          <w:rPr>
            <w:b/>
            <w:bCs/>
            <w:webHidden/>
          </w:rPr>
          <w:t>6</w:t>
        </w:r>
        <w:r w:rsidR="00483AA7" w:rsidRPr="00BE5FF2">
          <w:rPr>
            <w:b/>
            <w:bCs/>
            <w:webHidden/>
          </w:rPr>
          <w:fldChar w:fldCharType="end"/>
        </w:r>
      </w:hyperlink>
    </w:p>
    <w:p w14:paraId="58B78F74" w14:textId="75DCC320"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5" w:history="1">
        <w:r w:rsidR="00483AA7" w:rsidRPr="00BE5FF2">
          <w:rPr>
            <w:rStyle w:val="Hyperlink"/>
            <w:rFonts w:ascii="Arial" w:hAnsi="Arial" w:cs="Arial"/>
            <w:b/>
            <w:bCs/>
          </w:rPr>
          <w:t>3.4 Yêu cầu hạ tầng phần cứng</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_Toc206572075 \h </w:instrText>
        </w:r>
        <w:r w:rsidR="00483AA7" w:rsidRPr="00BE5FF2">
          <w:rPr>
            <w:b/>
            <w:bCs/>
            <w:webHidden/>
          </w:rPr>
        </w:r>
        <w:r w:rsidR="00483AA7" w:rsidRPr="00BE5FF2">
          <w:rPr>
            <w:b/>
            <w:bCs/>
            <w:webHidden/>
          </w:rPr>
          <w:fldChar w:fldCharType="separate"/>
        </w:r>
        <w:r w:rsidR="00BE5FF2" w:rsidRPr="00BE5FF2">
          <w:rPr>
            <w:b/>
            <w:bCs/>
            <w:webHidden/>
          </w:rPr>
          <w:t>8</w:t>
        </w:r>
        <w:r w:rsidR="00483AA7" w:rsidRPr="00BE5FF2">
          <w:rPr>
            <w:b/>
            <w:bCs/>
            <w:webHidden/>
          </w:rPr>
          <w:fldChar w:fldCharType="end"/>
        </w:r>
      </w:hyperlink>
    </w:p>
    <w:p w14:paraId="150740AA" w14:textId="5F053641" w:rsidR="00483AA7" w:rsidRPr="00BE5FF2" w:rsidRDefault="0074025B" w:rsidP="0010788C">
      <w:pPr>
        <w:pStyle w:val="TOC1"/>
        <w:spacing w:line="360" w:lineRule="auto"/>
        <w:rPr>
          <w:rFonts w:asciiTheme="minorHAnsi" w:eastAsiaTheme="minorEastAsia" w:hAnsiTheme="minorHAnsi" w:cstheme="minorBidi"/>
          <w:sz w:val="22"/>
          <w:szCs w:val="22"/>
        </w:rPr>
      </w:pPr>
      <w:hyperlink w:anchor="_Toc206572076" w:history="1">
        <w:r w:rsidR="00483AA7" w:rsidRPr="00BE5FF2">
          <w:rPr>
            <w:rStyle w:val="Hyperlink"/>
            <w:rFonts w:ascii="Arial" w:hAnsi="Arial" w:cs="Arial"/>
          </w:rPr>
          <w:t xml:space="preserve">4. </w:t>
        </w:r>
        <w:r w:rsidR="00483AA7" w:rsidRPr="00BE5FF2">
          <w:rPr>
            <w:rFonts w:asciiTheme="minorHAnsi" w:eastAsiaTheme="minorEastAsia" w:hAnsiTheme="minorHAnsi" w:cstheme="minorBidi"/>
            <w:sz w:val="22"/>
            <w:szCs w:val="22"/>
          </w:rPr>
          <w:tab/>
        </w:r>
        <w:r w:rsidR="00483AA7" w:rsidRPr="00BE5FF2">
          <w:rPr>
            <w:rStyle w:val="Hyperlink"/>
            <w:rFonts w:ascii="Arial" w:hAnsi="Arial" w:cs="Arial"/>
          </w:rPr>
          <w:t>THIẾT KẾ THÀNH PHẦN HỆ THỐNG</w:t>
        </w:r>
        <w:r w:rsidR="00483AA7" w:rsidRPr="00BE5FF2">
          <w:rPr>
            <w:webHidden/>
          </w:rPr>
          <w:tab/>
        </w:r>
        <w:r w:rsidR="00483AA7" w:rsidRPr="00BE5FF2">
          <w:rPr>
            <w:webHidden/>
          </w:rPr>
          <w:fldChar w:fldCharType="begin"/>
        </w:r>
        <w:r w:rsidR="00483AA7" w:rsidRPr="00BE5FF2">
          <w:rPr>
            <w:webHidden/>
          </w:rPr>
          <w:instrText xml:space="preserve"> PAGEREF _Toc206572076 \h </w:instrText>
        </w:r>
        <w:r w:rsidR="00483AA7" w:rsidRPr="00BE5FF2">
          <w:rPr>
            <w:webHidden/>
          </w:rPr>
        </w:r>
        <w:r w:rsidR="00483AA7" w:rsidRPr="00BE5FF2">
          <w:rPr>
            <w:webHidden/>
          </w:rPr>
          <w:fldChar w:fldCharType="separate"/>
        </w:r>
        <w:r w:rsidR="00BE5FF2" w:rsidRPr="00BE5FF2">
          <w:rPr>
            <w:webHidden/>
          </w:rPr>
          <w:t>9</w:t>
        </w:r>
        <w:r w:rsidR="00483AA7" w:rsidRPr="00BE5FF2">
          <w:rPr>
            <w:webHidden/>
          </w:rPr>
          <w:fldChar w:fldCharType="end"/>
        </w:r>
      </w:hyperlink>
    </w:p>
    <w:p w14:paraId="52488655" w14:textId="4DF3BF41"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7" w:history="1">
        <w:r w:rsidR="00483AA7" w:rsidRPr="00BE5FF2">
          <w:rPr>
            <w:rStyle w:val="Hyperlink"/>
            <w:rFonts w:ascii="Arial" w:hAnsi="Arial" w:cs="Arial"/>
            <w:b/>
            <w:bCs/>
          </w:rPr>
          <w:t>4.1 Quản lý người dùng &amp; xác thực</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_Toc206572077 \h </w:instrText>
        </w:r>
        <w:r w:rsidR="00483AA7" w:rsidRPr="00BE5FF2">
          <w:rPr>
            <w:b/>
            <w:bCs/>
            <w:webHidden/>
          </w:rPr>
        </w:r>
        <w:r w:rsidR="00483AA7" w:rsidRPr="00BE5FF2">
          <w:rPr>
            <w:b/>
            <w:bCs/>
            <w:webHidden/>
          </w:rPr>
          <w:fldChar w:fldCharType="separate"/>
        </w:r>
        <w:r w:rsidR="00BE5FF2" w:rsidRPr="00BE5FF2">
          <w:rPr>
            <w:b/>
            <w:bCs/>
            <w:webHidden/>
          </w:rPr>
          <w:t>9</w:t>
        </w:r>
        <w:r w:rsidR="00483AA7" w:rsidRPr="00BE5FF2">
          <w:rPr>
            <w:b/>
            <w:bCs/>
            <w:webHidden/>
          </w:rPr>
          <w:fldChar w:fldCharType="end"/>
        </w:r>
      </w:hyperlink>
    </w:p>
    <w:p w14:paraId="43565D25" w14:textId="743A819E"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8" w:history="1">
        <w:r w:rsidR="00483AA7" w:rsidRPr="00BE5FF2">
          <w:rPr>
            <w:rStyle w:val="Hyperlink"/>
            <w:rFonts w:ascii="Arial" w:hAnsi="Arial" w:cs="Arial"/>
            <w:b/>
            <w:bCs/>
          </w:rPr>
          <w:t>4.2 Quản lý khóa học &amp; nội dung học tập</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_Toc206572078 \h </w:instrText>
        </w:r>
        <w:r w:rsidR="00483AA7" w:rsidRPr="00BE5FF2">
          <w:rPr>
            <w:b/>
            <w:bCs/>
            <w:webHidden/>
          </w:rPr>
        </w:r>
        <w:r w:rsidR="00483AA7" w:rsidRPr="00BE5FF2">
          <w:rPr>
            <w:b/>
            <w:bCs/>
            <w:webHidden/>
          </w:rPr>
          <w:fldChar w:fldCharType="separate"/>
        </w:r>
        <w:r w:rsidR="00BE5FF2" w:rsidRPr="00BE5FF2">
          <w:rPr>
            <w:b/>
            <w:bCs/>
            <w:webHidden/>
          </w:rPr>
          <w:t>9</w:t>
        </w:r>
        <w:r w:rsidR="00483AA7" w:rsidRPr="00BE5FF2">
          <w:rPr>
            <w:b/>
            <w:bCs/>
            <w:webHidden/>
          </w:rPr>
          <w:fldChar w:fldCharType="end"/>
        </w:r>
      </w:hyperlink>
    </w:p>
    <w:p w14:paraId="63402E5B" w14:textId="087011E7"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79" w:history="1">
        <w:r w:rsidR="00483AA7" w:rsidRPr="00BE5FF2">
          <w:rPr>
            <w:rStyle w:val="Hyperlink"/>
            <w:rFonts w:ascii="Arial" w:hAnsi="Arial" w:cs="Arial"/>
            <w:b/>
            <w:bCs/>
          </w:rPr>
          <w:t>4.3 Lộ trình học &amp; theo dõi tiến độ</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_Toc206572079 \h </w:instrText>
        </w:r>
        <w:r w:rsidR="00483AA7" w:rsidRPr="00BE5FF2">
          <w:rPr>
            <w:b/>
            <w:bCs/>
            <w:webHidden/>
          </w:rPr>
        </w:r>
        <w:r w:rsidR="00483AA7" w:rsidRPr="00BE5FF2">
          <w:rPr>
            <w:b/>
            <w:bCs/>
            <w:webHidden/>
          </w:rPr>
          <w:fldChar w:fldCharType="separate"/>
        </w:r>
        <w:r w:rsidR="00BE5FF2" w:rsidRPr="00BE5FF2">
          <w:rPr>
            <w:b/>
            <w:bCs/>
            <w:webHidden/>
          </w:rPr>
          <w:t>10</w:t>
        </w:r>
        <w:r w:rsidR="00483AA7" w:rsidRPr="00BE5FF2">
          <w:rPr>
            <w:b/>
            <w:bCs/>
            <w:webHidden/>
          </w:rPr>
          <w:fldChar w:fldCharType="end"/>
        </w:r>
      </w:hyperlink>
    </w:p>
    <w:p w14:paraId="303F31B3" w14:textId="1F12607F"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0" w:history="1">
        <w:r w:rsidR="00483AA7" w:rsidRPr="00BE5FF2">
          <w:rPr>
            <w:rStyle w:val="Hyperlink"/>
            <w:rFonts w:ascii="Arial" w:hAnsi="Arial" w:cs="Arial"/>
            <w:b/>
            <w:bCs/>
          </w:rPr>
          <w:t>4.4 Kiểm tra &amp; đánh giá</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_Toc206572080 \h </w:instrText>
        </w:r>
        <w:r w:rsidR="00483AA7" w:rsidRPr="00BE5FF2">
          <w:rPr>
            <w:b/>
            <w:bCs/>
            <w:webHidden/>
          </w:rPr>
        </w:r>
        <w:r w:rsidR="00483AA7" w:rsidRPr="00BE5FF2">
          <w:rPr>
            <w:b/>
            <w:bCs/>
            <w:webHidden/>
          </w:rPr>
          <w:fldChar w:fldCharType="separate"/>
        </w:r>
        <w:r w:rsidR="00BE5FF2" w:rsidRPr="00BE5FF2">
          <w:rPr>
            <w:b/>
            <w:bCs/>
            <w:webHidden/>
          </w:rPr>
          <w:t>11</w:t>
        </w:r>
        <w:r w:rsidR="00483AA7" w:rsidRPr="00BE5FF2">
          <w:rPr>
            <w:b/>
            <w:bCs/>
            <w:webHidden/>
          </w:rPr>
          <w:fldChar w:fldCharType="end"/>
        </w:r>
      </w:hyperlink>
    </w:p>
    <w:p w14:paraId="0362754D" w14:textId="5E8A53D2"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1" w:history="1">
        <w:r w:rsidR="00483AA7" w:rsidRPr="00BE5FF2">
          <w:rPr>
            <w:rStyle w:val="Hyperlink"/>
            <w:rFonts w:ascii="Arial" w:hAnsi="Arial" w:cs="Arial"/>
            <w:b/>
            <w:bCs/>
          </w:rPr>
          <w:t>4.5Giao tiếp &amp; cộng đồng</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_Toc206572081 \h </w:instrText>
        </w:r>
        <w:r w:rsidR="00483AA7" w:rsidRPr="00BE5FF2">
          <w:rPr>
            <w:b/>
            <w:bCs/>
            <w:webHidden/>
          </w:rPr>
        </w:r>
        <w:r w:rsidR="00483AA7" w:rsidRPr="00BE5FF2">
          <w:rPr>
            <w:b/>
            <w:bCs/>
            <w:webHidden/>
          </w:rPr>
          <w:fldChar w:fldCharType="separate"/>
        </w:r>
        <w:r w:rsidR="00BE5FF2" w:rsidRPr="00BE5FF2">
          <w:rPr>
            <w:b/>
            <w:bCs/>
            <w:webHidden/>
          </w:rPr>
          <w:t>12</w:t>
        </w:r>
        <w:r w:rsidR="00483AA7" w:rsidRPr="00BE5FF2">
          <w:rPr>
            <w:b/>
            <w:bCs/>
            <w:webHidden/>
          </w:rPr>
          <w:fldChar w:fldCharType="end"/>
        </w:r>
      </w:hyperlink>
    </w:p>
    <w:p w14:paraId="733AB335" w14:textId="30AE1BAE"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2" w:history="1">
        <w:r w:rsidR="00483AA7" w:rsidRPr="00BE5FF2">
          <w:rPr>
            <w:rStyle w:val="Hyperlink"/>
            <w:rFonts w:ascii="Arial" w:hAnsi="Arial" w:cs="Arial"/>
            <w:b/>
            <w:bCs/>
          </w:rPr>
          <w:t>4.6 Báo cáo &amp; phân tích</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_Toc206572082 \h </w:instrText>
        </w:r>
        <w:r w:rsidR="00483AA7" w:rsidRPr="00BE5FF2">
          <w:rPr>
            <w:b/>
            <w:bCs/>
            <w:webHidden/>
          </w:rPr>
        </w:r>
        <w:r w:rsidR="00483AA7" w:rsidRPr="00BE5FF2">
          <w:rPr>
            <w:b/>
            <w:bCs/>
            <w:webHidden/>
          </w:rPr>
          <w:fldChar w:fldCharType="separate"/>
        </w:r>
        <w:r w:rsidR="00BE5FF2" w:rsidRPr="00BE5FF2">
          <w:rPr>
            <w:b/>
            <w:bCs/>
            <w:webHidden/>
          </w:rPr>
          <w:t>13</w:t>
        </w:r>
        <w:r w:rsidR="00483AA7" w:rsidRPr="00BE5FF2">
          <w:rPr>
            <w:b/>
            <w:bCs/>
            <w:webHidden/>
          </w:rPr>
          <w:fldChar w:fldCharType="end"/>
        </w:r>
      </w:hyperlink>
    </w:p>
    <w:p w14:paraId="2DF9E6D9" w14:textId="66C08FD1"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3" w:history="1">
        <w:r w:rsidR="00483AA7" w:rsidRPr="00BE5FF2">
          <w:rPr>
            <w:rStyle w:val="Hyperlink"/>
            <w:rFonts w:ascii="Arial" w:hAnsi="Arial" w:cs="Arial"/>
            <w:b/>
            <w:bCs/>
          </w:rPr>
          <w:t>4.7 Quản trị hệ thống</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_Toc206572083 \h </w:instrText>
        </w:r>
        <w:r w:rsidR="00483AA7" w:rsidRPr="00BE5FF2">
          <w:rPr>
            <w:b/>
            <w:bCs/>
            <w:webHidden/>
          </w:rPr>
        </w:r>
        <w:r w:rsidR="00483AA7" w:rsidRPr="00BE5FF2">
          <w:rPr>
            <w:b/>
            <w:bCs/>
            <w:webHidden/>
          </w:rPr>
          <w:fldChar w:fldCharType="separate"/>
        </w:r>
        <w:r w:rsidR="00BE5FF2" w:rsidRPr="00BE5FF2">
          <w:rPr>
            <w:b/>
            <w:bCs/>
            <w:webHidden/>
          </w:rPr>
          <w:t>14</w:t>
        </w:r>
        <w:r w:rsidR="00483AA7" w:rsidRPr="00BE5FF2">
          <w:rPr>
            <w:b/>
            <w:bCs/>
            <w:webHidden/>
          </w:rPr>
          <w:fldChar w:fldCharType="end"/>
        </w:r>
      </w:hyperlink>
    </w:p>
    <w:p w14:paraId="6719F091" w14:textId="4662E39F" w:rsidR="00483AA7" w:rsidRPr="00BE5FF2" w:rsidRDefault="0074025B" w:rsidP="0010788C">
      <w:pPr>
        <w:pStyle w:val="TOC1"/>
        <w:spacing w:line="360" w:lineRule="auto"/>
        <w:rPr>
          <w:rFonts w:asciiTheme="minorHAnsi" w:eastAsiaTheme="minorEastAsia" w:hAnsiTheme="minorHAnsi" w:cstheme="minorBidi"/>
          <w:sz w:val="22"/>
          <w:szCs w:val="22"/>
        </w:rPr>
      </w:pPr>
      <w:hyperlink w:anchor="_Toc206572084" w:history="1">
        <w:r w:rsidR="00483AA7" w:rsidRPr="00BE5FF2">
          <w:rPr>
            <w:rStyle w:val="Hyperlink"/>
            <w:rFonts w:ascii="Arial" w:hAnsi="Arial" w:cs="Arial"/>
          </w:rPr>
          <w:t xml:space="preserve">5. </w:t>
        </w:r>
        <w:r w:rsidR="00483AA7" w:rsidRPr="00BE5FF2">
          <w:rPr>
            <w:rFonts w:asciiTheme="minorHAnsi" w:eastAsiaTheme="minorEastAsia" w:hAnsiTheme="minorHAnsi" w:cstheme="minorBidi"/>
            <w:sz w:val="22"/>
            <w:szCs w:val="22"/>
          </w:rPr>
          <w:tab/>
        </w:r>
        <w:r w:rsidR="00483AA7" w:rsidRPr="00BE5FF2">
          <w:rPr>
            <w:rStyle w:val="Hyperlink"/>
            <w:rFonts w:ascii="Arial" w:hAnsi="Arial" w:cs="Arial"/>
          </w:rPr>
          <w:t>ĐẶC TẢ YÊU CẦU CHỨC NĂNG</w:t>
        </w:r>
        <w:r w:rsidR="00483AA7" w:rsidRPr="00BE5FF2">
          <w:rPr>
            <w:webHidden/>
          </w:rPr>
          <w:tab/>
        </w:r>
        <w:r w:rsidR="00483AA7" w:rsidRPr="00BE5FF2">
          <w:rPr>
            <w:webHidden/>
          </w:rPr>
          <w:fldChar w:fldCharType="begin"/>
        </w:r>
        <w:r w:rsidR="00483AA7" w:rsidRPr="00BE5FF2">
          <w:rPr>
            <w:webHidden/>
          </w:rPr>
          <w:instrText xml:space="preserve"> PAGEREF _Toc206572084 \h </w:instrText>
        </w:r>
        <w:r w:rsidR="00483AA7" w:rsidRPr="00BE5FF2">
          <w:rPr>
            <w:webHidden/>
          </w:rPr>
        </w:r>
        <w:r w:rsidR="00483AA7" w:rsidRPr="00BE5FF2">
          <w:rPr>
            <w:webHidden/>
          </w:rPr>
          <w:fldChar w:fldCharType="separate"/>
        </w:r>
        <w:r w:rsidR="00BE5FF2" w:rsidRPr="00BE5FF2">
          <w:rPr>
            <w:webHidden/>
          </w:rPr>
          <w:t>15</w:t>
        </w:r>
        <w:r w:rsidR="00483AA7" w:rsidRPr="00BE5FF2">
          <w:rPr>
            <w:webHidden/>
          </w:rPr>
          <w:fldChar w:fldCharType="end"/>
        </w:r>
      </w:hyperlink>
    </w:p>
    <w:p w14:paraId="692ECD6E" w14:textId="511C781A"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5" w:history="1">
        <w:r w:rsidR="00483AA7" w:rsidRPr="00BE5FF2">
          <w:rPr>
            <w:rStyle w:val="Hyperlink"/>
            <w:rFonts w:ascii="Arial" w:hAnsi="Arial" w:cs="Arial"/>
            <w:b/>
            <w:bCs/>
          </w:rPr>
          <w:t>5.1 Học viên (Student)</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_Toc206572085 \h </w:instrText>
        </w:r>
        <w:r w:rsidR="00483AA7" w:rsidRPr="00BE5FF2">
          <w:rPr>
            <w:b/>
            <w:bCs/>
            <w:webHidden/>
          </w:rPr>
        </w:r>
        <w:r w:rsidR="00483AA7" w:rsidRPr="00BE5FF2">
          <w:rPr>
            <w:b/>
            <w:bCs/>
            <w:webHidden/>
          </w:rPr>
          <w:fldChar w:fldCharType="separate"/>
        </w:r>
        <w:r w:rsidR="00BE5FF2" w:rsidRPr="00BE5FF2">
          <w:rPr>
            <w:b/>
            <w:bCs/>
            <w:webHidden/>
          </w:rPr>
          <w:t>15</w:t>
        </w:r>
        <w:r w:rsidR="00483AA7" w:rsidRPr="00BE5FF2">
          <w:rPr>
            <w:b/>
            <w:bCs/>
            <w:webHidden/>
          </w:rPr>
          <w:fldChar w:fldCharType="end"/>
        </w:r>
      </w:hyperlink>
    </w:p>
    <w:p w14:paraId="438BDE3C" w14:textId="0FBB4DE4"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6" w:history="1">
        <w:r w:rsidR="00483AA7" w:rsidRPr="00BE5FF2">
          <w:rPr>
            <w:rStyle w:val="Hyperlink"/>
            <w:rFonts w:ascii="Arial" w:hAnsi="Arial" w:cs="Arial"/>
            <w:b/>
            <w:bCs/>
          </w:rPr>
          <w:t>5.2 Giảng viên (Teacher)</w:t>
        </w:r>
        <w:r w:rsidR="002D4ABA" w:rsidRPr="00BE5FF2">
          <w:rPr>
            <w:rStyle w:val="Hyperlink"/>
            <w:rFonts w:ascii="Arial" w:hAnsi="Arial" w:cs="Arial"/>
            <w:b/>
            <w:bCs/>
          </w:rPr>
          <w:tab/>
        </w:r>
        <w:r w:rsidR="00483AA7" w:rsidRPr="00BE5FF2">
          <w:rPr>
            <w:b/>
            <w:bCs/>
            <w:webHidden/>
          </w:rPr>
          <w:fldChar w:fldCharType="begin"/>
        </w:r>
        <w:r w:rsidR="00483AA7" w:rsidRPr="00BE5FF2">
          <w:rPr>
            <w:b/>
            <w:bCs/>
            <w:webHidden/>
          </w:rPr>
          <w:instrText xml:space="preserve"> PAGEREF _Toc206572086 \h </w:instrText>
        </w:r>
        <w:r w:rsidR="00483AA7" w:rsidRPr="00BE5FF2">
          <w:rPr>
            <w:b/>
            <w:bCs/>
            <w:webHidden/>
          </w:rPr>
        </w:r>
        <w:r w:rsidR="00483AA7" w:rsidRPr="00BE5FF2">
          <w:rPr>
            <w:b/>
            <w:bCs/>
            <w:webHidden/>
          </w:rPr>
          <w:fldChar w:fldCharType="separate"/>
        </w:r>
        <w:r w:rsidR="00BE5FF2" w:rsidRPr="00BE5FF2">
          <w:rPr>
            <w:b/>
            <w:bCs/>
            <w:webHidden/>
          </w:rPr>
          <w:t>16</w:t>
        </w:r>
        <w:r w:rsidR="00483AA7" w:rsidRPr="00BE5FF2">
          <w:rPr>
            <w:b/>
            <w:bCs/>
            <w:webHidden/>
          </w:rPr>
          <w:fldChar w:fldCharType="end"/>
        </w:r>
      </w:hyperlink>
    </w:p>
    <w:p w14:paraId="67D98580" w14:textId="29EF173E"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7" w:history="1">
        <w:r w:rsidR="00483AA7" w:rsidRPr="00BE5FF2">
          <w:rPr>
            <w:rStyle w:val="Hyperlink"/>
            <w:rFonts w:ascii="Arial" w:hAnsi="Arial" w:cs="Arial"/>
            <w:b/>
            <w:bCs/>
          </w:rPr>
          <w:t>5.3 Quản trị viên (Admin)</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_Toc206572087 \h </w:instrText>
        </w:r>
        <w:r w:rsidR="00483AA7" w:rsidRPr="00BE5FF2">
          <w:rPr>
            <w:b/>
            <w:bCs/>
            <w:webHidden/>
          </w:rPr>
        </w:r>
        <w:r w:rsidR="00483AA7" w:rsidRPr="00BE5FF2">
          <w:rPr>
            <w:b/>
            <w:bCs/>
            <w:webHidden/>
          </w:rPr>
          <w:fldChar w:fldCharType="separate"/>
        </w:r>
        <w:r w:rsidR="00BE5FF2" w:rsidRPr="00BE5FF2">
          <w:rPr>
            <w:b/>
            <w:bCs/>
            <w:webHidden/>
          </w:rPr>
          <w:t>16</w:t>
        </w:r>
        <w:r w:rsidR="00483AA7" w:rsidRPr="00BE5FF2">
          <w:rPr>
            <w:b/>
            <w:bCs/>
            <w:webHidden/>
          </w:rPr>
          <w:fldChar w:fldCharType="end"/>
        </w:r>
      </w:hyperlink>
    </w:p>
    <w:p w14:paraId="1EE37A4F" w14:textId="5020EA0A" w:rsidR="00483AA7" w:rsidRPr="00BE5FF2" w:rsidRDefault="0074025B" w:rsidP="0010788C">
      <w:pPr>
        <w:pStyle w:val="TOC3"/>
        <w:spacing w:line="360" w:lineRule="auto"/>
        <w:rPr>
          <w:rFonts w:asciiTheme="minorHAnsi" w:eastAsiaTheme="minorEastAsia" w:hAnsiTheme="minorHAnsi" w:cstheme="minorBidi"/>
          <w:b/>
          <w:bCs/>
          <w:sz w:val="22"/>
          <w:szCs w:val="22"/>
        </w:rPr>
      </w:pPr>
      <w:hyperlink w:anchor="_Toc206572088" w:history="1">
        <w:r w:rsidR="00483AA7" w:rsidRPr="00BE5FF2">
          <w:rPr>
            <w:rStyle w:val="Hyperlink"/>
            <w:rFonts w:ascii="Arial" w:hAnsi="Arial" w:cs="Arial"/>
            <w:b/>
            <w:bCs/>
          </w:rPr>
          <w:t>5.4 Báo cáo thống kê</w:t>
        </w:r>
        <w:r w:rsidR="00483AA7" w:rsidRPr="00BE5FF2">
          <w:rPr>
            <w:b/>
            <w:bCs/>
            <w:webHidden/>
          </w:rPr>
          <w:tab/>
        </w:r>
        <w:r w:rsidR="00483AA7" w:rsidRPr="00BE5FF2">
          <w:rPr>
            <w:b/>
            <w:bCs/>
            <w:webHidden/>
          </w:rPr>
          <w:fldChar w:fldCharType="begin"/>
        </w:r>
        <w:r w:rsidR="00483AA7" w:rsidRPr="00BE5FF2">
          <w:rPr>
            <w:b/>
            <w:bCs/>
            <w:webHidden/>
          </w:rPr>
          <w:instrText xml:space="preserve"> PAGEREF _Toc206572088 \h </w:instrText>
        </w:r>
        <w:r w:rsidR="00483AA7" w:rsidRPr="00BE5FF2">
          <w:rPr>
            <w:b/>
            <w:bCs/>
            <w:webHidden/>
          </w:rPr>
        </w:r>
        <w:r w:rsidR="00483AA7" w:rsidRPr="00BE5FF2">
          <w:rPr>
            <w:b/>
            <w:bCs/>
            <w:webHidden/>
          </w:rPr>
          <w:fldChar w:fldCharType="separate"/>
        </w:r>
        <w:r w:rsidR="00BE5FF2" w:rsidRPr="00BE5FF2">
          <w:rPr>
            <w:b/>
            <w:bCs/>
            <w:webHidden/>
          </w:rPr>
          <w:t>17</w:t>
        </w:r>
        <w:r w:rsidR="00483AA7" w:rsidRPr="00BE5FF2">
          <w:rPr>
            <w:b/>
            <w:bCs/>
            <w:webHidden/>
          </w:rPr>
          <w:fldChar w:fldCharType="end"/>
        </w:r>
      </w:hyperlink>
    </w:p>
    <w:p w14:paraId="17D7F760" w14:textId="33C23233" w:rsidR="00483AA7" w:rsidRPr="00BE5FF2" w:rsidRDefault="0074025B" w:rsidP="0010788C">
      <w:pPr>
        <w:pStyle w:val="TOC1"/>
        <w:spacing w:line="360" w:lineRule="auto"/>
        <w:rPr>
          <w:rFonts w:asciiTheme="minorHAnsi" w:eastAsiaTheme="minorEastAsia" w:hAnsiTheme="minorHAnsi" w:cstheme="minorBidi"/>
          <w:sz w:val="22"/>
          <w:szCs w:val="22"/>
        </w:rPr>
      </w:pPr>
      <w:hyperlink w:anchor="_Toc206572089" w:history="1">
        <w:r w:rsidR="00483AA7" w:rsidRPr="00BE5FF2">
          <w:rPr>
            <w:rStyle w:val="Hyperlink"/>
            <w:rFonts w:ascii="Arial" w:hAnsi="Arial" w:cs="Arial"/>
          </w:rPr>
          <w:t>6. ĐẶC TẢ YÊU CẦU PHI CHỨC NĂNG CỦA HẸ THỐNG</w:t>
        </w:r>
        <w:r w:rsidR="00483AA7" w:rsidRPr="00BE5FF2">
          <w:rPr>
            <w:webHidden/>
          </w:rPr>
          <w:tab/>
        </w:r>
        <w:r w:rsidR="00483AA7" w:rsidRPr="00BE5FF2">
          <w:rPr>
            <w:webHidden/>
          </w:rPr>
          <w:fldChar w:fldCharType="begin"/>
        </w:r>
        <w:r w:rsidR="00483AA7" w:rsidRPr="00BE5FF2">
          <w:rPr>
            <w:webHidden/>
          </w:rPr>
          <w:instrText xml:space="preserve"> PAGEREF _Toc206572089 \h </w:instrText>
        </w:r>
        <w:r w:rsidR="00483AA7" w:rsidRPr="00BE5FF2">
          <w:rPr>
            <w:webHidden/>
          </w:rPr>
        </w:r>
        <w:r w:rsidR="00483AA7" w:rsidRPr="00BE5FF2">
          <w:rPr>
            <w:webHidden/>
          </w:rPr>
          <w:fldChar w:fldCharType="separate"/>
        </w:r>
        <w:r w:rsidR="00BE5FF2" w:rsidRPr="00BE5FF2">
          <w:rPr>
            <w:webHidden/>
          </w:rPr>
          <w:t>17</w:t>
        </w:r>
        <w:r w:rsidR="00483AA7" w:rsidRPr="00BE5FF2">
          <w:rPr>
            <w:webHidden/>
          </w:rPr>
          <w:fldChar w:fldCharType="end"/>
        </w:r>
      </w:hyperlink>
    </w:p>
    <w:p w14:paraId="5339ED13" w14:textId="6D47DB7B"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0" w:history="1">
        <w:r w:rsidR="00483AA7" w:rsidRPr="00BE5FF2">
          <w:rPr>
            <w:rStyle w:val="Hyperlink"/>
            <w:rFonts w:ascii="Arial" w:hAnsi="Arial" w:cs="Arial"/>
          </w:rPr>
          <w:t xml:space="preserve">6.1 </w:t>
        </w:r>
        <w:r w:rsidR="00B931A2" w:rsidRPr="00BE5FF2">
          <w:rPr>
            <w:rStyle w:val="Hyperlink"/>
            <w:rFonts w:ascii="Arial" w:hAnsi="Arial" w:cs="Arial"/>
          </w:rPr>
          <w:t>Yêu cầu bảo mật</w:t>
        </w:r>
        <w:r w:rsidR="00483AA7" w:rsidRPr="00BE5FF2">
          <w:rPr>
            <w:rStyle w:val="Hyperlink"/>
            <w:rFonts w:ascii="Arial" w:hAnsi="Arial" w:cs="Arial"/>
          </w:rPr>
          <w:t xml:space="preserve"> (S</w:t>
        </w:r>
        <w:r w:rsidR="00793629" w:rsidRPr="00BE5FF2">
          <w:rPr>
            <w:rStyle w:val="Hyperlink"/>
            <w:rFonts w:ascii="Arial" w:hAnsi="Arial" w:cs="Arial"/>
          </w:rPr>
          <w:t>er</w:t>
        </w:r>
        <w:r w:rsidR="00B931A2" w:rsidRPr="00BE5FF2">
          <w:rPr>
            <w:rStyle w:val="Hyperlink"/>
            <w:rFonts w:ascii="Arial" w:hAnsi="Arial" w:cs="Arial"/>
          </w:rPr>
          <w:t>cur</w:t>
        </w:r>
        <w:r w:rsidR="00793629" w:rsidRPr="00BE5FF2">
          <w:rPr>
            <w:rStyle w:val="Hyperlink"/>
            <w:rFonts w:ascii="Arial" w:hAnsi="Arial" w:cs="Arial"/>
          </w:rPr>
          <w:t>ity</w:t>
        </w:r>
        <w:r w:rsidR="00483AA7" w:rsidRPr="00BE5FF2">
          <w:rPr>
            <w:rStyle w:val="Hyperlink"/>
            <w:rFonts w:ascii="Arial" w:hAnsi="Arial" w:cs="Arial"/>
          </w:rPr>
          <w:t>)</w:t>
        </w:r>
        <w:r w:rsidR="00483AA7" w:rsidRPr="00BE5FF2">
          <w:rPr>
            <w:webHidden/>
          </w:rPr>
          <w:tab/>
        </w:r>
        <w:r w:rsidR="00483AA7" w:rsidRPr="00BE5FF2">
          <w:rPr>
            <w:webHidden/>
          </w:rPr>
          <w:fldChar w:fldCharType="begin"/>
        </w:r>
        <w:r w:rsidR="00483AA7" w:rsidRPr="00BE5FF2">
          <w:rPr>
            <w:webHidden/>
          </w:rPr>
          <w:instrText xml:space="preserve"> PAGEREF _Toc206572090 \h </w:instrText>
        </w:r>
        <w:r w:rsidR="00483AA7" w:rsidRPr="00BE5FF2">
          <w:rPr>
            <w:webHidden/>
          </w:rPr>
        </w:r>
        <w:r w:rsidR="00483AA7" w:rsidRPr="00BE5FF2">
          <w:rPr>
            <w:webHidden/>
          </w:rPr>
          <w:fldChar w:fldCharType="separate"/>
        </w:r>
        <w:r w:rsidR="00BE5FF2" w:rsidRPr="00BE5FF2">
          <w:rPr>
            <w:webHidden/>
          </w:rPr>
          <w:t>17</w:t>
        </w:r>
        <w:r w:rsidR="00483AA7" w:rsidRPr="00BE5FF2">
          <w:rPr>
            <w:webHidden/>
          </w:rPr>
          <w:fldChar w:fldCharType="end"/>
        </w:r>
      </w:hyperlink>
    </w:p>
    <w:p w14:paraId="7048CB84" w14:textId="5261D2B8"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1" w:history="1">
        <w:r w:rsidR="00483AA7" w:rsidRPr="00BE5FF2">
          <w:rPr>
            <w:rStyle w:val="Hyperlink"/>
            <w:rFonts w:ascii="Arial" w:hAnsi="Arial" w:cs="Arial"/>
          </w:rPr>
          <w:t xml:space="preserve">6.2 </w:t>
        </w:r>
        <w:r w:rsidR="00B931A2" w:rsidRPr="00BE5FF2">
          <w:rPr>
            <w:rStyle w:val="Hyperlink"/>
            <w:rFonts w:ascii="Arial" w:hAnsi="Arial" w:cs="Arial"/>
          </w:rPr>
          <w:t>Yêu cầu về tính sử dụng</w:t>
        </w:r>
        <w:r w:rsidR="00483AA7" w:rsidRPr="00BE5FF2">
          <w:rPr>
            <w:rStyle w:val="Hyperlink"/>
            <w:rFonts w:ascii="Arial" w:hAnsi="Arial" w:cs="Arial"/>
          </w:rPr>
          <w:t xml:space="preserve"> (U</w:t>
        </w:r>
        <w:r w:rsidR="00793629" w:rsidRPr="00BE5FF2">
          <w:rPr>
            <w:rStyle w:val="Hyperlink"/>
            <w:rFonts w:ascii="Arial" w:hAnsi="Arial" w:cs="Arial"/>
          </w:rPr>
          <w:t>sability</w:t>
        </w:r>
        <w:r w:rsidR="00483AA7" w:rsidRPr="00BE5FF2">
          <w:rPr>
            <w:rStyle w:val="Hyperlink"/>
            <w:rFonts w:ascii="Arial" w:hAnsi="Arial" w:cs="Arial"/>
          </w:rPr>
          <w:t>)</w:t>
        </w:r>
        <w:r w:rsidR="00483AA7" w:rsidRPr="00BE5FF2">
          <w:rPr>
            <w:webHidden/>
          </w:rPr>
          <w:tab/>
        </w:r>
        <w:r w:rsidR="00483AA7" w:rsidRPr="00BE5FF2">
          <w:rPr>
            <w:webHidden/>
          </w:rPr>
          <w:fldChar w:fldCharType="begin"/>
        </w:r>
        <w:r w:rsidR="00483AA7" w:rsidRPr="00BE5FF2">
          <w:rPr>
            <w:webHidden/>
          </w:rPr>
          <w:instrText xml:space="preserve"> PAGEREF _Toc206572091 \h </w:instrText>
        </w:r>
        <w:r w:rsidR="00483AA7" w:rsidRPr="00BE5FF2">
          <w:rPr>
            <w:webHidden/>
          </w:rPr>
        </w:r>
        <w:r w:rsidR="00483AA7" w:rsidRPr="00BE5FF2">
          <w:rPr>
            <w:webHidden/>
          </w:rPr>
          <w:fldChar w:fldCharType="separate"/>
        </w:r>
        <w:r w:rsidR="00BE5FF2" w:rsidRPr="00BE5FF2">
          <w:rPr>
            <w:webHidden/>
          </w:rPr>
          <w:t>18</w:t>
        </w:r>
        <w:r w:rsidR="00483AA7" w:rsidRPr="00BE5FF2">
          <w:rPr>
            <w:webHidden/>
          </w:rPr>
          <w:fldChar w:fldCharType="end"/>
        </w:r>
      </w:hyperlink>
    </w:p>
    <w:p w14:paraId="33B46A16" w14:textId="2D569D63"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2" w:history="1">
        <w:r w:rsidR="00483AA7" w:rsidRPr="00BE5FF2">
          <w:rPr>
            <w:rStyle w:val="Hyperlink"/>
            <w:rFonts w:ascii="Arial" w:hAnsi="Arial" w:cs="Arial"/>
          </w:rPr>
          <w:t>6.3. Y</w:t>
        </w:r>
        <w:r w:rsidR="00B931A2" w:rsidRPr="00BE5FF2">
          <w:rPr>
            <w:rStyle w:val="Hyperlink"/>
            <w:rFonts w:ascii="Arial" w:hAnsi="Arial" w:cs="Arial"/>
          </w:rPr>
          <w:t>êu cầu về tính hỗ trợ</w:t>
        </w:r>
        <w:r w:rsidR="00483AA7" w:rsidRPr="00BE5FF2">
          <w:rPr>
            <w:rStyle w:val="Hyperlink"/>
            <w:rFonts w:ascii="Arial" w:hAnsi="Arial" w:cs="Arial"/>
          </w:rPr>
          <w:t xml:space="preserve"> (S</w:t>
        </w:r>
        <w:r w:rsidR="00793629" w:rsidRPr="00BE5FF2">
          <w:rPr>
            <w:rStyle w:val="Hyperlink"/>
            <w:rFonts w:ascii="Arial" w:hAnsi="Arial" w:cs="Arial"/>
          </w:rPr>
          <w:t>upportability</w:t>
        </w:r>
        <w:r w:rsidR="00483AA7" w:rsidRPr="00BE5FF2">
          <w:rPr>
            <w:rStyle w:val="Hyperlink"/>
            <w:rFonts w:ascii="Arial" w:hAnsi="Arial" w:cs="Arial"/>
          </w:rPr>
          <w:t>)</w:t>
        </w:r>
        <w:r w:rsidR="00483AA7" w:rsidRPr="00BE5FF2">
          <w:rPr>
            <w:webHidden/>
          </w:rPr>
          <w:tab/>
        </w:r>
        <w:r w:rsidR="00483AA7" w:rsidRPr="00BE5FF2">
          <w:rPr>
            <w:webHidden/>
          </w:rPr>
          <w:fldChar w:fldCharType="begin"/>
        </w:r>
        <w:r w:rsidR="00483AA7" w:rsidRPr="00BE5FF2">
          <w:rPr>
            <w:webHidden/>
          </w:rPr>
          <w:instrText xml:space="preserve"> PAGEREF _Toc206572092 \h </w:instrText>
        </w:r>
        <w:r w:rsidR="00483AA7" w:rsidRPr="00BE5FF2">
          <w:rPr>
            <w:webHidden/>
          </w:rPr>
        </w:r>
        <w:r w:rsidR="00483AA7" w:rsidRPr="00BE5FF2">
          <w:rPr>
            <w:webHidden/>
          </w:rPr>
          <w:fldChar w:fldCharType="separate"/>
        </w:r>
        <w:r w:rsidR="00BE5FF2" w:rsidRPr="00BE5FF2">
          <w:rPr>
            <w:webHidden/>
          </w:rPr>
          <w:t>19</w:t>
        </w:r>
        <w:r w:rsidR="00483AA7" w:rsidRPr="00BE5FF2">
          <w:rPr>
            <w:webHidden/>
          </w:rPr>
          <w:fldChar w:fldCharType="end"/>
        </w:r>
      </w:hyperlink>
    </w:p>
    <w:p w14:paraId="2B568D75" w14:textId="4A05F362"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3" w:history="1">
        <w:r w:rsidR="00483AA7" w:rsidRPr="00BE5FF2">
          <w:rPr>
            <w:rStyle w:val="Hyperlink"/>
            <w:rFonts w:ascii="Arial" w:hAnsi="Arial" w:cs="Arial"/>
          </w:rPr>
          <w:t xml:space="preserve">6.4. </w:t>
        </w:r>
        <w:r w:rsidR="00B931A2" w:rsidRPr="00BE5FF2">
          <w:rPr>
            <w:rStyle w:val="Hyperlink"/>
            <w:rFonts w:ascii="Arial" w:hAnsi="Arial" w:cs="Arial"/>
          </w:rPr>
          <w:t>Yêu cầu về thiết kế dữ liệu</w:t>
        </w:r>
        <w:r w:rsidR="00483AA7" w:rsidRPr="00BE5FF2">
          <w:rPr>
            <w:rStyle w:val="Hyperlink"/>
            <w:rFonts w:ascii="Arial" w:hAnsi="Arial" w:cs="Arial"/>
          </w:rPr>
          <w:t xml:space="preserve"> &amp; </w:t>
        </w:r>
        <w:r w:rsidR="00B931A2" w:rsidRPr="00BE5FF2">
          <w:rPr>
            <w:rStyle w:val="Hyperlink"/>
            <w:rFonts w:ascii="Arial" w:hAnsi="Arial" w:cs="Arial"/>
          </w:rPr>
          <w:t>sao lưu phục hồi hệ thống</w:t>
        </w:r>
        <w:r w:rsidR="00483AA7" w:rsidRPr="00BE5FF2">
          <w:rPr>
            <w:webHidden/>
          </w:rPr>
          <w:tab/>
        </w:r>
        <w:r w:rsidR="00483AA7" w:rsidRPr="00BE5FF2">
          <w:rPr>
            <w:webHidden/>
          </w:rPr>
          <w:fldChar w:fldCharType="begin"/>
        </w:r>
        <w:r w:rsidR="00483AA7" w:rsidRPr="00BE5FF2">
          <w:rPr>
            <w:webHidden/>
          </w:rPr>
          <w:instrText xml:space="preserve"> PAGEREF _Toc206572093 \h </w:instrText>
        </w:r>
        <w:r w:rsidR="00483AA7" w:rsidRPr="00BE5FF2">
          <w:rPr>
            <w:webHidden/>
          </w:rPr>
        </w:r>
        <w:r w:rsidR="00483AA7" w:rsidRPr="00BE5FF2">
          <w:rPr>
            <w:webHidden/>
          </w:rPr>
          <w:fldChar w:fldCharType="separate"/>
        </w:r>
        <w:r w:rsidR="00BE5FF2" w:rsidRPr="00BE5FF2">
          <w:rPr>
            <w:webHidden/>
          </w:rPr>
          <w:t>20</w:t>
        </w:r>
        <w:r w:rsidR="00483AA7" w:rsidRPr="00BE5FF2">
          <w:rPr>
            <w:webHidden/>
          </w:rPr>
          <w:fldChar w:fldCharType="end"/>
        </w:r>
      </w:hyperlink>
    </w:p>
    <w:p w14:paraId="327D9593" w14:textId="31F415D8"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4" w:history="1">
        <w:r w:rsidR="00483AA7" w:rsidRPr="00BE5FF2">
          <w:rPr>
            <w:rStyle w:val="Hyperlink"/>
            <w:rFonts w:ascii="Arial" w:hAnsi="Arial" w:cs="Arial"/>
          </w:rPr>
          <w:t>6.5 T</w:t>
        </w:r>
        <w:r w:rsidR="00B931A2" w:rsidRPr="00BE5FF2">
          <w:rPr>
            <w:rStyle w:val="Hyperlink"/>
            <w:rFonts w:ascii="Arial" w:hAnsi="Arial" w:cs="Arial"/>
          </w:rPr>
          <w:t>hiết kế tích hợp</w:t>
        </w:r>
        <w:r w:rsidR="00483AA7" w:rsidRPr="00BE5FF2">
          <w:rPr>
            <w:webHidden/>
          </w:rPr>
          <w:tab/>
        </w:r>
        <w:r w:rsidR="00483AA7" w:rsidRPr="00BE5FF2">
          <w:rPr>
            <w:webHidden/>
          </w:rPr>
          <w:fldChar w:fldCharType="begin"/>
        </w:r>
        <w:r w:rsidR="00483AA7" w:rsidRPr="00BE5FF2">
          <w:rPr>
            <w:webHidden/>
          </w:rPr>
          <w:instrText xml:space="preserve"> PAGEREF _Toc206572094 \h </w:instrText>
        </w:r>
        <w:r w:rsidR="00483AA7" w:rsidRPr="00BE5FF2">
          <w:rPr>
            <w:webHidden/>
          </w:rPr>
        </w:r>
        <w:r w:rsidR="00483AA7" w:rsidRPr="00BE5FF2">
          <w:rPr>
            <w:webHidden/>
          </w:rPr>
          <w:fldChar w:fldCharType="separate"/>
        </w:r>
        <w:r w:rsidR="00BE5FF2" w:rsidRPr="00BE5FF2">
          <w:rPr>
            <w:webHidden/>
          </w:rPr>
          <w:t>21</w:t>
        </w:r>
        <w:r w:rsidR="00483AA7" w:rsidRPr="00BE5FF2">
          <w:rPr>
            <w:webHidden/>
          </w:rPr>
          <w:fldChar w:fldCharType="end"/>
        </w:r>
      </w:hyperlink>
    </w:p>
    <w:p w14:paraId="16DFFA9A" w14:textId="458EDF87"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5" w:history="1">
        <w:r w:rsidR="00483AA7" w:rsidRPr="00BE5FF2">
          <w:rPr>
            <w:rStyle w:val="Hyperlink"/>
            <w:rFonts w:ascii="Arial" w:hAnsi="Arial" w:cs="Arial"/>
          </w:rPr>
          <w:t>6.6 H</w:t>
        </w:r>
        <w:r w:rsidR="00B931A2" w:rsidRPr="00BE5FF2">
          <w:rPr>
            <w:rStyle w:val="Hyperlink"/>
            <w:rFonts w:ascii="Arial" w:hAnsi="Arial" w:cs="Arial"/>
          </w:rPr>
          <w:t>ạ tầng</w:t>
        </w:r>
        <w:r w:rsidR="00483AA7" w:rsidRPr="00BE5FF2">
          <w:rPr>
            <w:rStyle w:val="Hyperlink"/>
            <w:rFonts w:ascii="Arial" w:hAnsi="Arial" w:cs="Arial"/>
          </w:rPr>
          <w:t xml:space="preserve"> &amp; D</w:t>
        </w:r>
        <w:r w:rsidR="00B931A2" w:rsidRPr="00BE5FF2">
          <w:rPr>
            <w:rStyle w:val="Hyperlink"/>
            <w:rFonts w:ascii="Arial" w:hAnsi="Arial" w:cs="Arial"/>
          </w:rPr>
          <w:t>ev</w:t>
        </w:r>
        <w:r w:rsidR="00483AA7" w:rsidRPr="00BE5FF2">
          <w:rPr>
            <w:rStyle w:val="Hyperlink"/>
            <w:rFonts w:ascii="Arial" w:hAnsi="Arial" w:cs="Arial"/>
          </w:rPr>
          <w:t>O</w:t>
        </w:r>
        <w:r w:rsidR="00B931A2" w:rsidRPr="00BE5FF2">
          <w:rPr>
            <w:rStyle w:val="Hyperlink"/>
            <w:rFonts w:ascii="Arial" w:hAnsi="Arial" w:cs="Arial"/>
          </w:rPr>
          <w:t>ps</w:t>
        </w:r>
        <w:r w:rsidR="00483AA7" w:rsidRPr="00BE5FF2">
          <w:rPr>
            <w:webHidden/>
          </w:rPr>
          <w:tab/>
        </w:r>
        <w:r w:rsidR="00483AA7" w:rsidRPr="00BE5FF2">
          <w:rPr>
            <w:webHidden/>
          </w:rPr>
          <w:fldChar w:fldCharType="begin"/>
        </w:r>
        <w:r w:rsidR="00483AA7" w:rsidRPr="00BE5FF2">
          <w:rPr>
            <w:webHidden/>
          </w:rPr>
          <w:instrText xml:space="preserve"> PAGEREF _Toc206572095 \h </w:instrText>
        </w:r>
        <w:r w:rsidR="00483AA7" w:rsidRPr="00BE5FF2">
          <w:rPr>
            <w:webHidden/>
          </w:rPr>
        </w:r>
        <w:r w:rsidR="00483AA7" w:rsidRPr="00BE5FF2">
          <w:rPr>
            <w:webHidden/>
          </w:rPr>
          <w:fldChar w:fldCharType="separate"/>
        </w:r>
        <w:r w:rsidR="00BE5FF2" w:rsidRPr="00BE5FF2">
          <w:rPr>
            <w:webHidden/>
          </w:rPr>
          <w:t>21</w:t>
        </w:r>
        <w:r w:rsidR="00483AA7" w:rsidRPr="00BE5FF2">
          <w:rPr>
            <w:webHidden/>
          </w:rPr>
          <w:fldChar w:fldCharType="end"/>
        </w:r>
      </w:hyperlink>
    </w:p>
    <w:p w14:paraId="299DA363" w14:textId="5AC9F6CF" w:rsidR="00483AA7" w:rsidRPr="00BE5FF2" w:rsidRDefault="0074025B" w:rsidP="0010788C">
      <w:pPr>
        <w:pStyle w:val="TOC2"/>
        <w:spacing w:line="360" w:lineRule="auto"/>
        <w:rPr>
          <w:rFonts w:asciiTheme="minorHAnsi" w:eastAsiaTheme="minorEastAsia" w:hAnsiTheme="minorHAnsi" w:cstheme="minorBidi"/>
          <w:sz w:val="22"/>
          <w:szCs w:val="22"/>
        </w:rPr>
      </w:pPr>
      <w:hyperlink w:anchor="_Toc206572096" w:history="1">
        <w:r w:rsidR="00483AA7" w:rsidRPr="00BE5FF2">
          <w:rPr>
            <w:rStyle w:val="Hyperlink"/>
            <w:rFonts w:ascii="Arial" w:hAnsi="Arial" w:cs="Arial"/>
          </w:rPr>
          <w:t>6.5 Y</w:t>
        </w:r>
        <w:r w:rsidR="00B931A2" w:rsidRPr="00BE5FF2">
          <w:rPr>
            <w:rStyle w:val="Hyperlink"/>
            <w:rFonts w:ascii="Arial" w:hAnsi="Arial" w:cs="Arial"/>
          </w:rPr>
          <w:t>êu cầu chuyển giao công nghệ</w:t>
        </w:r>
        <w:r w:rsidR="00483AA7" w:rsidRPr="00BE5FF2">
          <w:rPr>
            <w:webHidden/>
          </w:rPr>
          <w:tab/>
        </w:r>
        <w:r w:rsidR="00483AA7" w:rsidRPr="00BE5FF2">
          <w:rPr>
            <w:webHidden/>
          </w:rPr>
          <w:fldChar w:fldCharType="begin"/>
        </w:r>
        <w:r w:rsidR="00483AA7" w:rsidRPr="00BE5FF2">
          <w:rPr>
            <w:webHidden/>
          </w:rPr>
          <w:instrText xml:space="preserve"> PAGEREF _Toc206572096 \h </w:instrText>
        </w:r>
        <w:r w:rsidR="00483AA7" w:rsidRPr="00BE5FF2">
          <w:rPr>
            <w:webHidden/>
          </w:rPr>
        </w:r>
        <w:r w:rsidR="00483AA7" w:rsidRPr="00BE5FF2">
          <w:rPr>
            <w:webHidden/>
          </w:rPr>
          <w:fldChar w:fldCharType="separate"/>
        </w:r>
        <w:r w:rsidR="00BE5FF2" w:rsidRPr="00BE5FF2">
          <w:rPr>
            <w:webHidden/>
          </w:rPr>
          <w:t>23</w:t>
        </w:r>
        <w:r w:rsidR="00483AA7" w:rsidRPr="00BE5FF2">
          <w:rPr>
            <w:webHidden/>
          </w:rPr>
          <w:fldChar w:fldCharType="end"/>
        </w:r>
      </w:hyperlink>
    </w:p>
    <w:p w14:paraId="1F91E4B5" w14:textId="595A4030" w:rsidR="00483AA7" w:rsidRDefault="0074025B" w:rsidP="0010788C">
      <w:pPr>
        <w:pStyle w:val="TOC2"/>
        <w:spacing w:line="360" w:lineRule="auto"/>
        <w:rPr>
          <w:rFonts w:asciiTheme="minorHAnsi" w:eastAsiaTheme="minorEastAsia" w:hAnsiTheme="minorHAnsi" w:cstheme="minorBidi"/>
          <w:sz w:val="22"/>
          <w:szCs w:val="22"/>
        </w:rPr>
      </w:pPr>
      <w:hyperlink w:anchor="_Toc206572097" w:history="1">
        <w:r w:rsidR="00483AA7" w:rsidRPr="00BE5FF2">
          <w:rPr>
            <w:rStyle w:val="Hyperlink"/>
            <w:rFonts w:ascii="Arial" w:hAnsi="Arial" w:cs="Arial"/>
          </w:rPr>
          <w:t>6.5 Y</w:t>
        </w:r>
        <w:r w:rsidR="00B931A2" w:rsidRPr="00BE5FF2">
          <w:rPr>
            <w:rStyle w:val="Hyperlink"/>
            <w:rFonts w:ascii="Arial" w:hAnsi="Arial" w:cs="Arial"/>
          </w:rPr>
          <w:t>êu cầu về hướng dẫn sử dụng hệ thống</w:t>
        </w:r>
        <w:r w:rsidR="00483AA7" w:rsidRPr="00BE5FF2">
          <w:rPr>
            <w:webHidden/>
          </w:rPr>
          <w:tab/>
        </w:r>
        <w:r w:rsidR="00483AA7" w:rsidRPr="00BE5FF2">
          <w:rPr>
            <w:webHidden/>
          </w:rPr>
          <w:fldChar w:fldCharType="begin"/>
        </w:r>
        <w:r w:rsidR="00483AA7" w:rsidRPr="00BE5FF2">
          <w:rPr>
            <w:webHidden/>
          </w:rPr>
          <w:instrText xml:space="preserve"> PAGEREF _Toc206572097 \h </w:instrText>
        </w:r>
        <w:r w:rsidR="00483AA7" w:rsidRPr="00BE5FF2">
          <w:rPr>
            <w:webHidden/>
          </w:rPr>
        </w:r>
        <w:r w:rsidR="00483AA7" w:rsidRPr="00BE5FF2">
          <w:rPr>
            <w:webHidden/>
          </w:rPr>
          <w:fldChar w:fldCharType="separate"/>
        </w:r>
        <w:r w:rsidR="00BE5FF2" w:rsidRPr="00BE5FF2">
          <w:rPr>
            <w:webHidden/>
          </w:rPr>
          <w:t>23</w:t>
        </w:r>
        <w:r w:rsidR="00483AA7" w:rsidRPr="00BE5FF2">
          <w:rPr>
            <w:webHidden/>
          </w:rPr>
          <w:fldChar w:fldCharType="end"/>
        </w:r>
      </w:hyperlink>
    </w:p>
    <w:p w14:paraId="16C1F32D" w14:textId="2171939B" w:rsidR="00BE6D77" w:rsidRDefault="00BE6D77"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r w:rsidRPr="00907392">
        <w:rPr>
          <w:rFonts w:ascii="Arial" w:hAnsi="Arial" w:cs="Arial"/>
          <w:bCs/>
          <w:noProof/>
          <w:color w:val="000000" w:themeColor="text1"/>
          <w:sz w:val="24"/>
          <w:szCs w:val="24"/>
        </w:rPr>
        <w:fldChar w:fldCharType="end"/>
      </w:r>
    </w:p>
    <w:p w14:paraId="49F7BB23"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BB37CD5"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8F187C5"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A5BBA99"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3F98EA8F"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73E74C0A"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50B43D07"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279CCD9C"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53B2F1E1"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6FF2EC2"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0229E2C4"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44A0A746"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DBF1D3D"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D38D27B"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6FFF3001"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01303EC6"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354D3F8E"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0DE9BDA2"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3899C457" w14:textId="77777777" w:rsidR="00BE5FF2" w:rsidRDefault="00BE5FF2" w:rsidP="0010788C">
      <w:pPr>
        <w:tabs>
          <w:tab w:val="left" w:pos="9072"/>
          <w:tab w:val="right" w:leader="dot" w:pos="9356"/>
          <w:tab w:val="right" w:leader="dot" w:pos="9497"/>
        </w:tabs>
        <w:spacing w:after="0" w:line="360" w:lineRule="auto"/>
        <w:ind w:right="-1"/>
        <w:rPr>
          <w:rFonts w:ascii="Arial" w:hAnsi="Arial" w:cs="Arial"/>
          <w:bCs/>
          <w:noProof/>
          <w:color w:val="000000" w:themeColor="text1"/>
          <w:sz w:val="24"/>
          <w:szCs w:val="24"/>
          <w:lang w:val="en-US"/>
        </w:rPr>
      </w:pPr>
    </w:p>
    <w:p w14:paraId="1C96853A" w14:textId="77777777" w:rsidR="00BE5FF2" w:rsidRPr="00BE5FF2" w:rsidRDefault="00BE5FF2" w:rsidP="0010788C">
      <w:pPr>
        <w:tabs>
          <w:tab w:val="left" w:pos="9072"/>
          <w:tab w:val="right" w:leader="dot" w:pos="9356"/>
          <w:tab w:val="right" w:leader="dot" w:pos="9497"/>
        </w:tabs>
        <w:spacing w:after="0" w:line="360" w:lineRule="auto"/>
        <w:ind w:right="-1"/>
        <w:rPr>
          <w:rFonts w:ascii="Arial" w:hAnsi="Arial" w:cs="Arial"/>
          <w:color w:val="000000" w:themeColor="text1"/>
          <w:sz w:val="24"/>
          <w:szCs w:val="24"/>
          <w:lang w:val="en-US"/>
        </w:rPr>
      </w:pPr>
    </w:p>
    <w:p w14:paraId="299AD4D9" w14:textId="293ABA56" w:rsidR="00BE6D77" w:rsidRPr="00907392" w:rsidRDefault="002566DA" w:rsidP="0010788C">
      <w:pPr>
        <w:tabs>
          <w:tab w:val="left" w:pos="567"/>
        </w:tabs>
        <w:spacing w:before="240" w:after="120" w:line="360" w:lineRule="auto"/>
        <w:ind w:left="142" w:right="57"/>
        <w:outlineLvl w:val="0"/>
        <w:rPr>
          <w:rFonts w:ascii="Arial" w:hAnsi="Arial" w:cs="Arial"/>
          <w:b/>
          <w:bCs/>
          <w:color w:val="000000" w:themeColor="text1"/>
          <w:sz w:val="28"/>
          <w:szCs w:val="28"/>
        </w:rPr>
      </w:pPr>
      <w:bookmarkStart w:id="6" w:name="_Toc206572069"/>
      <w:bookmarkStart w:id="7" w:name="_Toc524729021"/>
      <w:bookmarkStart w:id="8" w:name="_Toc67586612"/>
      <w:bookmarkStart w:id="9" w:name="_Toc201932045"/>
      <w:bookmarkStart w:id="10" w:name="_Toc201932268"/>
      <w:r w:rsidRPr="00907392">
        <w:rPr>
          <w:rFonts w:ascii="Arial" w:hAnsi="Arial" w:cs="Arial"/>
          <w:b/>
          <w:bCs/>
          <w:color w:val="000000" w:themeColor="text1"/>
          <w:sz w:val="28"/>
          <w:szCs w:val="28"/>
          <w:lang w:val="en-US"/>
        </w:rPr>
        <w:lastRenderedPageBreak/>
        <w:t>1.</w:t>
      </w:r>
      <w:r w:rsidRPr="00907392">
        <w:rPr>
          <w:rFonts w:ascii="Arial" w:hAnsi="Arial" w:cs="Arial"/>
          <w:b/>
          <w:bCs/>
          <w:color w:val="000000" w:themeColor="text1"/>
          <w:sz w:val="28"/>
          <w:szCs w:val="28"/>
          <w:lang w:val="en-US"/>
        </w:rPr>
        <w:tab/>
      </w:r>
      <w:r w:rsidR="00BE6D77" w:rsidRPr="00907392">
        <w:rPr>
          <w:rFonts w:ascii="Arial" w:hAnsi="Arial" w:cs="Arial"/>
          <w:b/>
          <w:bCs/>
          <w:color w:val="000000" w:themeColor="text1"/>
          <w:sz w:val="28"/>
          <w:szCs w:val="28"/>
        </w:rPr>
        <w:t>GIỚI THIỆU</w:t>
      </w:r>
      <w:bookmarkEnd w:id="6"/>
      <w:r w:rsidR="00BE6D77" w:rsidRPr="00907392">
        <w:rPr>
          <w:rFonts w:ascii="Arial" w:hAnsi="Arial" w:cs="Arial"/>
          <w:b/>
          <w:bCs/>
          <w:color w:val="000000" w:themeColor="text1"/>
          <w:sz w:val="28"/>
          <w:szCs w:val="28"/>
        </w:rPr>
        <w:t xml:space="preserve"> </w:t>
      </w:r>
      <w:bookmarkEnd w:id="7"/>
      <w:bookmarkEnd w:id="8"/>
      <w:bookmarkEnd w:id="9"/>
      <w:bookmarkEnd w:id="10"/>
    </w:p>
    <w:p w14:paraId="016E8610" w14:textId="77777777" w:rsidR="00BE6D77" w:rsidRPr="00907392" w:rsidRDefault="00BE6D77" w:rsidP="0010788C">
      <w:pPr>
        <w:numPr>
          <w:ilvl w:val="0"/>
          <w:numId w:val="6"/>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Mục đích tài liệu</w:t>
      </w:r>
      <w:r w:rsidRPr="00907392">
        <w:rPr>
          <w:rFonts w:ascii="Arial" w:eastAsia="Times New Roman" w:hAnsi="Arial" w:cs="Arial"/>
          <w:color w:val="000000" w:themeColor="text1"/>
          <w:sz w:val="24"/>
          <w:szCs w:val="24"/>
        </w:rPr>
        <w:t>: Tài liệu mô tả thiết kế kiến trúc tổng thể của hệ thống ELMS nhằm hỗ trợ quản lý học tập trực tuyến: quản lý người dùng, khóa học, lộ trình học, đánh giá và báo cáo.</w:t>
      </w:r>
    </w:p>
    <w:p w14:paraId="0819C771" w14:textId="77777777" w:rsidR="00BE6D77" w:rsidRPr="00907392" w:rsidRDefault="00BE6D77" w:rsidP="0010788C">
      <w:pPr>
        <w:numPr>
          <w:ilvl w:val="0"/>
          <w:numId w:val="6"/>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Phạm vi</w:t>
      </w:r>
      <w:r w:rsidRPr="00907392">
        <w:rPr>
          <w:rFonts w:ascii="Arial" w:eastAsia="Times New Roman" w:hAnsi="Arial" w:cs="Arial"/>
          <w:color w:val="000000" w:themeColor="text1"/>
          <w:sz w:val="24"/>
          <w:szCs w:val="24"/>
        </w:rPr>
        <w:t xml:space="preserve">: Hệ thống được xây dựng trên nền tảng </w:t>
      </w:r>
      <w:r w:rsidRPr="00907392">
        <w:rPr>
          <w:rFonts w:ascii="Arial" w:eastAsia="Times New Roman" w:hAnsi="Arial" w:cs="Arial"/>
          <w:b/>
          <w:bCs/>
          <w:color w:val="000000" w:themeColor="text1"/>
          <w:sz w:val="24"/>
          <w:szCs w:val="24"/>
        </w:rPr>
        <w:t>Moodle LMS</w:t>
      </w:r>
      <w:r w:rsidRPr="00907392">
        <w:rPr>
          <w:rFonts w:ascii="Arial" w:eastAsia="Times New Roman" w:hAnsi="Arial" w:cs="Arial"/>
          <w:color w:val="000000" w:themeColor="text1"/>
          <w:sz w:val="24"/>
          <w:szCs w:val="24"/>
        </w:rPr>
        <w:t xml:space="preserve"> kết hợp với các plugin mở rộng và các dịch vụ tích hợp bên ngoài (Video conference, Email/SMS).</w:t>
      </w:r>
    </w:p>
    <w:p w14:paraId="6004F34C" w14:textId="77777777" w:rsidR="00BE6D77" w:rsidRPr="00907392" w:rsidRDefault="00BE6D77" w:rsidP="0010788C">
      <w:pPr>
        <w:numPr>
          <w:ilvl w:val="0"/>
          <w:numId w:val="6"/>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Đối tượng đọc</w:t>
      </w:r>
      <w:r w:rsidRPr="00907392">
        <w:rPr>
          <w:rFonts w:ascii="Arial" w:eastAsia="Times New Roman" w:hAnsi="Arial" w:cs="Arial"/>
          <w:color w:val="000000" w:themeColor="text1"/>
          <w:sz w:val="24"/>
          <w:szCs w:val="24"/>
        </w:rPr>
        <w:t>: Quản lý dự án, đội phát triển, đội QA, đội hạ tầng/DevOps, khách hàng (chủ dự án).</w:t>
      </w:r>
    </w:p>
    <w:p w14:paraId="1F656226" w14:textId="37AFB1FD" w:rsidR="003514E8" w:rsidRPr="00907392" w:rsidRDefault="00BE6D77" w:rsidP="0010788C">
      <w:pPr>
        <w:numPr>
          <w:ilvl w:val="0"/>
          <w:numId w:val="6"/>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Tài liệu tham chiếu</w:t>
      </w:r>
      <w:r w:rsidRPr="00907392">
        <w:rPr>
          <w:rFonts w:ascii="Arial" w:eastAsia="Times New Roman" w:hAnsi="Arial" w:cs="Arial"/>
          <w:color w:val="000000" w:themeColor="text1"/>
          <w:sz w:val="24"/>
          <w:szCs w:val="24"/>
        </w:rPr>
        <w:t>: BRD, SRS, Moodle Dev Docs, OWASP Security Guidelines, PCI DSS (nếu có thanh toán).</w:t>
      </w:r>
    </w:p>
    <w:p w14:paraId="50A2B119" w14:textId="05964D49" w:rsidR="00BE6D77" w:rsidRPr="00907392" w:rsidRDefault="002566DA" w:rsidP="0010788C">
      <w:pPr>
        <w:pStyle w:val="Heading1"/>
        <w:tabs>
          <w:tab w:val="left" w:pos="567"/>
        </w:tabs>
        <w:spacing w:before="240" w:after="120" w:line="360" w:lineRule="auto"/>
        <w:ind w:left="142"/>
        <w:rPr>
          <w:rFonts w:ascii="Arial" w:eastAsia="Times New Roman" w:hAnsi="Arial" w:cs="Arial"/>
          <w:b/>
          <w:bCs/>
          <w:color w:val="000000" w:themeColor="text1"/>
          <w:sz w:val="28"/>
          <w:szCs w:val="28"/>
          <w:lang w:val="en-US"/>
        </w:rPr>
      </w:pPr>
      <w:bookmarkStart w:id="11" w:name="_Toc206572070"/>
      <w:r w:rsidRPr="00907392">
        <w:rPr>
          <w:rFonts w:ascii="Arial" w:eastAsia="Times New Roman" w:hAnsi="Arial" w:cs="Arial"/>
          <w:b/>
          <w:bCs/>
          <w:color w:val="000000" w:themeColor="text1"/>
          <w:sz w:val="28"/>
          <w:szCs w:val="28"/>
          <w:lang w:val="en-US"/>
        </w:rPr>
        <w:t>2</w:t>
      </w:r>
      <w:r w:rsidR="00A20B6B" w:rsidRPr="00907392">
        <w:rPr>
          <w:rFonts w:ascii="Arial" w:eastAsia="Times New Roman" w:hAnsi="Arial" w:cs="Arial"/>
          <w:b/>
          <w:bCs/>
          <w:color w:val="000000" w:themeColor="text1"/>
          <w:sz w:val="28"/>
          <w:szCs w:val="28"/>
          <w:lang w:val="en-US"/>
        </w:rPr>
        <w:t>.</w:t>
      </w:r>
      <w:r w:rsidRPr="00907392">
        <w:rPr>
          <w:rFonts w:ascii="Arial" w:eastAsia="Times New Roman" w:hAnsi="Arial" w:cs="Arial"/>
          <w:b/>
          <w:bCs/>
          <w:color w:val="000000" w:themeColor="text1"/>
          <w:sz w:val="28"/>
          <w:szCs w:val="28"/>
          <w:lang w:val="en-US"/>
        </w:rPr>
        <w:tab/>
      </w:r>
      <w:r w:rsidR="005B5FC5" w:rsidRPr="00907392">
        <w:rPr>
          <w:rFonts w:ascii="Arial" w:eastAsia="Times New Roman" w:hAnsi="Arial" w:cs="Arial"/>
          <w:b/>
          <w:bCs/>
          <w:color w:val="000000" w:themeColor="text1"/>
          <w:sz w:val="28"/>
          <w:szCs w:val="28"/>
          <w:lang w:val="en-US"/>
        </w:rPr>
        <w:t>TỔNG QUAN HỆ THỐNG</w:t>
      </w:r>
      <w:bookmarkEnd w:id="11"/>
    </w:p>
    <w:p w14:paraId="0C70F2D0" w14:textId="77777777" w:rsidR="00BE6D77" w:rsidRPr="00907392" w:rsidRDefault="00BE6D77" w:rsidP="0010788C">
      <w:pPr>
        <w:numPr>
          <w:ilvl w:val="0"/>
          <w:numId w:val="7"/>
        </w:numPr>
        <w:tabs>
          <w:tab w:val="clear" w:pos="360"/>
          <w:tab w:val="num" w:pos="851"/>
        </w:tabs>
        <w:spacing w:before="80" w:after="80" w:line="360" w:lineRule="auto"/>
        <w:ind w:left="850" w:hanging="425"/>
        <w:rPr>
          <w:rFonts w:ascii="Arial" w:eastAsia="Times New Roman" w:hAnsi="Arial" w:cs="Arial"/>
          <w:b/>
          <w:bCs/>
          <w:color w:val="000000" w:themeColor="text1"/>
          <w:sz w:val="24"/>
          <w:szCs w:val="24"/>
        </w:rPr>
      </w:pPr>
      <w:r w:rsidRPr="00907392">
        <w:rPr>
          <w:rFonts w:ascii="Arial" w:eastAsia="Times New Roman" w:hAnsi="Arial" w:cs="Arial"/>
          <w:b/>
          <w:bCs/>
          <w:color w:val="000000" w:themeColor="text1"/>
          <w:sz w:val="24"/>
          <w:szCs w:val="24"/>
        </w:rPr>
        <w:t>Hệ thống ELMS cho phép:</w:t>
      </w:r>
    </w:p>
    <w:p w14:paraId="641FCA29" w14:textId="77777777" w:rsidR="00BE6D77" w:rsidRPr="00907392" w:rsidRDefault="00BE6D77" w:rsidP="0010788C">
      <w:pPr>
        <w:numPr>
          <w:ilvl w:val="1"/>
          <w:numId w:val="7"/>
        </w:numPr>
        <w:tabs>
          <w:tab w:val="clear" w:pos="108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Người học: đăng ký, tham gia khóa học, làm bài kiểm tra, nhận chứng chỉ.</w:t>
      </w:r>
    </w:p>
    <w:p w14:paraId="329B745E" w14:textId="77777777" w:rsidR="00BE6D77" w:rsidRPr="00907392" w:rsidRDefault="00BE6D77" w:rsidP="0010788C">
      <w:pPr>
        <w:numPr>
          <w:ilvl w:val="1"/>
          <w:numId w:val="7"/>
        </w:numPr>
        <w:tabs>
          <w:tab w:val="clear" w:pos="108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Giảng viên: tạo khóa học, quản lý nội dung, chấm điểm, theo dõi tiến độ học viên.</w:t>
      </w:r>
    </w:p>
    <w:p w14:paraId="10CBFC17" w14:textId="77777777" w:rsidR="00BE6D77" w:rsidRPr="00907392" w:rsidRDefault="00BE6D77" w:rsidP="0010788C">
      <w:pPr>
        <w:numPr>
          <w:ilvl w:val="1"/>
          <w:numId w:val="7"/>
        </w:numPr>
        <w:tabs>
          <w:tab w:val="clear" w:pos="108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Quản trị viên: quản lý hệ thống, phân quyền, cấu hình tích hợp.</w:t>
      </w:r>
    </w:p>
    <w:p w14:paraId="7C92ABD5" w14:textId="77777777" w:rsidR="00BE6D77" w:rsidRPr="00907392" w:rsidRDefault="00BE6D77" w:rsidP="0010788C">
      <w:pPr>
        <w:numPr>
          <w:ilvl w:val="0"/>
          <w:numId w:val="7"/>
        </w:numPr>
        <w:tabs>
          <w:tab w:val="clear" w:pos="360"/>
          <w:tab w:val="num" w:pos="851"/>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Yêu cầu phi chức năng</w:t>
      </w:r>
      <w:r w:rsidRPr="00907392">
        <w:rPr>
          <w:rFonts w:ascii="Arial" w:eastAsia="Times New Roman" w:hAnsi="Arial" w:cs="Arial"/>
          <w:color w:val="000000" w:themeColor="text1"/>
          <w:sz w:val="24"/>
          <w:szCs w:val="24"/>
        </w:rPr>
        <w:t>:</w:t>
      </w:r>
    </w:p>
    <w:p w14:paraId="21D71466" w14:textId="77777777" w:rsidR="00BE6D77" w:rsidRPr="00907392" w:rsidRDefault="00BE6D77" w:rsidP="0010788C">
      <w:pPr>
        <w:numPr>
          <w:ilvl w:val="1"/>
          <w:numId w:val="7"/>
        </w:numPr>
        <w:tabs>
          <w:tab w:val="clear" w:pos="108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Hỗ trợ </w:t>
      </w:r>
      <w:r w:rsidRPr="00907392">
        <w:rPr>
          <w:rFonts w:ascii="Arial" w:eastAsia="Times New Roman" w:hAnsi="Arial" w:cs="Arial"/>
          <w:b/>
          <w:bCs/>
          <w:color w:val="000000" w:themeColor="text1"/>
          <w:sz w:val="24"/>
          <w:szCs w:val="24"/>
        </w:rPr>
        <w:t>3.000 – 5.000 người dùng đồng thời</w:t>
      </w:r>
      <w:r w:rsidRPr="00907392">
        <w:rPr>
          <w:rFonts w:ascii="Arial" w:eastAsia="Times New Roman" w:hAnsi="Arial" w:cs="Arial"/>
          <w:color w:val="000000" w:themeColor="text1"/>
          <w:sz w:val="24"/>
          <w:szCs w:val="24"/>
        </w:rPr>
        <w:t>.</w:t>
      </w:r>
    </w:p>
    <w:p w14:paraId="53365702" w14:textId="77777777" w:rsidR="00BE6D77" w:rsidRPr="00907392" w:rsidRDefault="00BE6D77" w:rsidP="0010788C">
      <w:pPr>
        <w:numPr>
          <w:ilvl w:val="1"/>
          <w:numId w:val="7"/>
        </w:numPr>
        <w:tabs>
          <w:tab w:val="clear" w:pos="108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Thời gian phản hồi &lt; 3 giây với 90% request.</w:t>
      </w:r>
    </w:p>
    <w:p w14:paraId="66B4CC47" w14:textId="77777777" w:rsidR="00BE6D77" w:rsidRPr="00907392" w:rsidRDefault="00BE6D77" w:rsidP="0010788C">
      <w:pPr>
        <w:numPr>
          <w:ilvl w:val="1"/>
          <w:numId w:val="7"/>
        </w:numPr>
        <w:tabs>
          <w:tab w:val="clear" w:pos="108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Tính sẵn sàng 99.9% (HA – High Availability).</w:t>
      </w:r>
    </w:p>
    <w:p w14:paraId="4BD78663" w14:textId="6F5641CD" w:rsidR="003514E8" w:rsidRPr="00907392" w:rsidRDefault="00BE6D77" w:rsidP="0010788C">
      <w:pPr>
        <w:numPr>
          <w:ilvl w:val="1"/>
          <w:numId w:val="7"/>
        </w:numPr>
        <w:tabs>
          <w:tab w:val="clear" w:pos="108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Tuân thủ bảo mật (OWASP, GDPR, ISO 27001).</w:t>
      </w:r>
    </w:p>
    <w:p w14:paraId="4758D520" w14:textId="3477A738" w:rsidR="00A20B6B" w:rsidRPr="00907392" w:rsidRDefault="002566DA" w:rsidP="0010788C">
      <w:pPr>
        <w:pStyle w:val="ListParagraph"/>
        <w:tabs>
          <w:tab w:val="left" w:pos="567"/>
        </w:tabs>
        <w:spacing w:before="240" w:after="120" w:line="360" w:lineRule="auto"/>
        <w:ind w:left="142"/>
        <w:outlineLvl w:val="0"/>
        <w:rPr>
          <w:rFonts w:ascii="Arial" w:eastAsia="Times New Roman" w:hAnsi="Arial" w:cs="Arial"/>
          <w:b/>
          <w:bCs/>
          <w:color w:val="000000" w:themeColor="text1"/>
          <w:sz w:val="28"/>
          <w:szCs w:val="28"/>
          <w:lang w:val="en-US"/>
        </w:rPr>
      </w:pPr>
      <w:bookmarkStart w:id="12" w:name="_Toc206572071"/>
      <w:r w:rsidRPr="00907392">
        <w:rPr>
          <w:rFonts w:ascii="Arial" w:eastAsia="Times New Roman" w:hAnsi="Arial" w:cs="Arial"/>
          <w:b/>
          <w:bCs/>
          <w:color w:val="000000" w:themeColor="text1"/>
          <w:sz w:val="28"/>
          <w:szCs w:val="28"/>
          <w:lang w:val="en-US"/>
        </w:rPr>
        <w:t>3</w:t>
      </w:r>
      <w:r w:rsidR="00A20B6B" w:rsidRPr="00907392">
        <w:rPr>
          <w:rFonts w:ascii="Arial" w:eastAsia="Times New Roman" w:hAnsi="Arial" w:cs="Arial"/>
          <w:b/>
          <w:bCs/>
          <w:color w:val="000000" w:themeColor="text1"/>
          <w:sz w:val="28"/>
          <w:szCs w:val="28"/>
        </w:rPr>
        <w:t xml:space="preserve">. </w:t>
      </w:r>
      <w:r w:rsidRPr="00907392">
        <w:rPr>
          <w:rFonts w:ascii="Arial" w:eastAsia="Times New Roman" w:hAnsi="Arial" w:cs="Arial"/>
          <w:b/>
          <w:bCs/>
          <w:color w:val="000000" w:themeColor="text1"/>
          <w:sz w:val="28"/>
          <w:szCs w:val="28"/>
          <w:lang w:val="en-US"/>
        </w:rPr>
        <w:tab/>
      </w:r>
      <w:r w:rsidR="005B5FC5" w:rsidRPr="00907392">
        <w:rPr>
          <w:rFonts w:ascii="Arial" w:eastAsia="Times New Roman" w:hAnsi="Arial" w:cs="Arial"/>
          <w:b/>
          <w:bCs/>
          <w:color w:val="000000" w:themeColor="text1"/>
          <w:sz w:val="28"/>
          <w:szCs w:val="28"/>
          <w:lang w:val="en-US"/>
        </w:rPr>
        <w:t>KIẾN TRÚC HỆ THỐNG</w:t>
      </w:r>
      <w:r w:rsidR="000E57D6" w:rsidRPr="00907392">
        <w:rPr>
          <w:rFonts w:ascii="Arial" w:eastAsia="Times New Roman" w:hAnsi="Arial" w:cs="Arial"/>
          <w:b/>
          <w:bCs/>
          <w:color w:val="000000" w:themeColor="text1"/>
          <w:sz w:val="28"/>
          <w:szCs w:val="28"/>
          <w:lang w:val="en-US"/>
        </w:rPr>
        <w:t xml:space="preserve"> VÀ HẠ TẦNG PHẦN CỨNG</w:t>
      </w:r>
      <w:bookmarkEnd w:id="12"/>
    </w:p>
    <w:p w14:paraId="636C6A77" w14:textId="7A78B204"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13" w:name="_Toc206572072"/>
      <w:r w:rsidRPr="00907392">
        <w:rPr>
          <w:rFonts w:ascii="Arial" w:eastAsia="Times New Roman" w:hAnsi="Arial" w:cs="Arial"/>
          <w:b/>
          <w:bCs/>
          <w:color w:val="000000" w:themeColor="text1"/>
          <w:sz w:val="26"/>
          <w:szCs w:val="26"/>
        </w:rPr>
        <w:t>3.1</w:t>
      </w:r>
      <w:r w:rsidR="002566DA"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Kiến trúc logic tổng thể</w:t>
      </w:r>
      <w:bookmarkEnd w:id="13"/>
    </w:p>
    <w:p w14:paraId="513D31F8" w14:textId="77777777" w:rsidR="00A20B6B" w:rsidRPr="00907392" w:rsidRDefault="00A20B6B" w:rsidP="0010788C">
      <w:pPr>
        <w:numPr>
          <w:ilvl w:val="0"/>
          <w:numId w:val="8"/>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Presentation Layer</w:t>
      </w:r>
      <w:r w:rsidRPr="00907392">
        <w:rPr>
          <w:rFonts w:ascii="Arial" w:eastAsia="Times New Roman" w:hAnsi="Arial" w:cs="Arial"/>
          <w:color w:val="000000" w:themeColor="text1"/>
          <w:sz w:val="24"/>
          <w:szCs w:val="24"/>
        </w:rPr>
        <w:t>:</w:t>
      </w:r>
    </w:p>
    <w:p w14:paraId="33B2CFA9"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Web app (Moodle theme tùy chỉnh).</w:t>
      </w:r>
    </w:p>
    <w:p w14:paraId="6DD554B1" w14:textId="77777777" w:rsidR="00A20B6B" w:rsidRPr="00907392" w:rsidRDefault="00A20B6B" w:rsidP="0010788C">
      <w:pPr>
        <w:numPr>
          <w:ilvl w:val="0"/>
          <w:numId w:val="8"/>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Application Layer</w:t>
      </w:r>
      <w:r w:rsidRPr="00907392">
        <w:rPr>
          <w:rFonts w:ascii="Arial" w:eastAsia="Times New Roman" w:hAnsi="Arial" w:cs="Arial"/>
          <w:color w:val="000000" w:themeColor="text1"/>
          <w:sz w:val="24"/>
          <w:szCs w:val="24"/>
        </w:rPr>
        <w:t>:</w:t>
      </w:r>
    </w:p>
    <w:p w14:paraId="2C1F0363"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lastRenderedPageBreak/>
        <w:t>Moodle Core (plugin: Quiz, Forum, Assignment, SCORM, H5P).</w:t>
      </w:r>
    </w:p>
    <w:p w14:paraId="3CD1B4D2"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Plugin mở rộng:</w:t>
      </w:r>
    </w:p>
    <w:p w14:paraId="5412BD8C" w14:textId="77777777" w:rsidR="00A20B6B" w:rsidRPr="00907392" w:rsidRDefault="00A20B6B" w:rsidP="0010788C">
      <w:pPr>
        <w:numPr>
          <w:ilvl w:val="2"/>
          <w:numId w:val="8"/>
        </w:numPr>
        <w:tabs>
          <w:tab w:val="clear" w:pos="2160"/>
        </w:tabs>
        <w:spacing w:after="0" w:line="360" w:lineRule="auto"/>
        <w:ind w:left="1843"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Certificate Plugin</w:t>
      </w:r>
      <w:r w:rsidRPr="00907392">
        <w:rPr>
          <w:rFonts w:ascii="Arial" w:eastAsia="Times New Roman" w:hAnsi="Arial" w:cs="Arial"/>
          <w:color w:val="000000" w:themeColor="text1"/>
          <w:sz w:val="24"/>
          <w:szCs w:val="24"/>
        </w:rPr>
        <w:t xml:space="preserve"> (cấp chứng chỉ tự động).</w:t>
      </w:r>
    </w:p>
    <w:p w14:paraId="6DFE74DB" w14:textId="77777777" w:rsidR="00A20B6B" w:rsidRPr="00907392" w:rsidRDefault="00A20B6B" w:rsidP="0010788C">
      <w:pPr>
        <w:numPr>
          <w:ilvl w:val="2"/>
          <w:numId w:val="8"/>
        </w:numPr>
        <w:tabs>
          <w:tab w:val="clear" w:pos="2160"/>
        </w:tabs>
        <w:spacing w:after="0" w:line="360" w:lineRule="auto"/>
        <w:ind w:left="1843"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Report &amp; Analytics Plugin</w:t>
      </w:r>
      <w:r w:rsidRPr="00907392">
        <w:rPr>
          <w:rFonts w:ascii="Arial" w:eastAsia="Times New Roman" w:hAnsi="Arial" w:cs="Arial"/>
          <w:color w:val="000000" w:themeColor="text1"/>
          <w:sz w:val="24"/>
          <w:szCs w:val="24"/>
        </w:rPr>
        <w:t xml:space="preserve"> (tổng hợp dữ liệu học tập).</w:t>
      </w:r>
    </w:p>
    <w:p w14:paraId="55D5DCF5" w14:textId="77777777" w:rsidR="00A20B6B" w:rsidRPr="00907392" w:rsidRDefault="00A20B6B" w:rsidP="0010788C">
      <w:pPr>
        <w:numPr>
          <w:ilvl w:val="0"/>
          <w:numId w:val="8"/>
        </w:numPr>
        <w:tabs>
          <w:tab w:val="clear" w:pos="720"/>
        </w:tabs>
        <w:spacing w:before="80" w:after="80" w:line="360" w:lineRule="auto"/>
        <w:ind w:left="851" w:hanging="437"/>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Integration Layer</w:t>
      </w:r>
      <w:r w:rsidRPr="00907392">
        <w:rPr>
          <w:rFonts w:ascii="Arial" w:eastAsia="Times New Roman" w:hAnsi="Arial" w:cs="Arial"/>
          <w:color w:val="000000" w:themeColor="text1"/>
          <w:sz w:val="24"/>
          <w:szCs w:val="24"/>
        </w:rPr>
        <w:t>:</w:t>
      </w:r>
    </w:p>
    <w:p w14:paraId="088A9652"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SSO (LDAP / OAuth2 / Azure AD).</w:t>
      </w:r>
    </w:p>
    <w:p w14:paraId="47B5902B"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Email/SMS gateway.</w:t>
      </w:r>
    </w:p>
    <w:p w14:paraId="1B68AD4C" w14:textId="77777777" w:rsidR="00A20B6B" w:rsidRPr="00907392" w:rsidRDefault="00A20B6B" w:rsidP="0010788C">
      <w:pPr>
        <w:numPr>
          <w:ilvl w:val="0"/>
          <w:numId w:val="8"/>
        </w:numPr>
        <w:tabs>
          <w:tab w:val="clear" w:pos="720"/>
        </w:tabs>
        <w:spacing w:before="80" w:after="80" w:line="360" w:lineRule="auto"/>
        <w:ind w:left="851" w:hanging="437"/>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Data Layer</w:t>
      </w:r>
      <w:r w:rsidRPr="00907392">
        <w:rPr>
          <w:rFonts w:ascii="Arial" w:eastAsia="Times New Roman" w:hAnsi="Arial" w:cs="Arial"/>
          <w:color w:val="000000" w:themeColor="text1"/>
          <w:sz w:val="24"/>
          <w:szCs w:val="24"/>
        </w:rPr>
        <w:t>:</w:t>
      </w:r>
    </w:p>
    <w:p w14:paraId="19CCF0C3"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CSDL </w:t>
      </w:r>
      <w:r w:rsidRPr="00907392">
        <w:rPr>
          <w:rFonts w:ascii="Arial" w:eastAsia="Times New Roman" w:hAnsi="Arial" w:cs="Arial"/>
          <w:b/>
          <w:bCs/>
          <w:color w:val="000000" w:themeColor="text1"/>
          <w:sz w:val="24"/>
          <w:szCs w:val="24"/>
        </w:rPr>
        <w:t>MySQL.</w:t>
      </w:r>
    </w:p>
    <w:p w14:paraId="663D2C80"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Redis Cache (session, cache).</w:t>
      </w:r>
    </w:p>
    <w:p w14:paraId="53E1052A"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File Storage: NFS / AWS S3.</w:t>
      </w:r>
    </w:p>
    <w:p w14:paraId="7A8FEDDA" w14:textId="77777777" w:rsidR="00A20B6B" w:rsidRPr="00907392" w:rsidRDefault="00A20B6B" w:rsidP="0010788C">
      <w:pPr>
        <w:numPr>
          <w:ilvl w:val="0"/>
          <w:numId w:val="8"/>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Infrastructure Layer</w:t>
      </w:r>
      <w:r w:rsidRPr="00907392">
        <w:rPr>
          <w:rFonts w:ascii="Arial" w:eastAsia="Times New Roman" w:hAnsi="Arial" w:cs="Arial"/>
          <w:color w:val="000000" w:themeColor="text1"/>
          <w:sz w:val="24"/>
          <w:szCs w:val="24"/>
        </w:rPr>
        <w:t>:</w:t>
      </w:r>
    </w:p>
    <w:p w14:paraId="7EA4BCFA"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Application Server</w:t>
      </w:r>
      <w:r w:rsidRPr="00907392">
        <w:rPr>
          <w:rFonts w:ascii="Arial" w:eastAsia="Times New Roman" w:hAnsi="Arial" w:cs="Arial"/>
          <w:color w:val="000000" w:themeColor="text1"/>
          <w:sz w:val="24"/>
          <w:szCs w:val="24"/>
        </w:rPr>
        <w:t>: PHP-FPM trên Nginx (Dockerized).</w:t>
      </w:r>
    </w:p>
    <w:p w14:paraId="10F2BB88"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Database Server</w:t>
      </w:r>
      <w:r w:rsidRPr="00907392">
        <w:rPr>
          <w:rFonts w:ascii="Arial" w:eastAsia="Times New Roman" w:hAnsi="Arial" w:cs="Arial"/>
          <w:color w:val="000000" w:themeColor="text1"/>
          <w:sz w:val="24"/>
          <w:szCs w:val="24"/>
        </w:rPr>
        <w:t>: MySQL.</w:t>
      </w:r>
    </w:p>
    <w:p w14:paraId="4B111BDC"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Load Balancer</w:t>
      </w:r>
      <w:r w:rsidRPr="00907392">
        <w:rPr>
          <w:rFonts w:ascii="Arial" w:eastAsia="Times New Roman" w:hAnsi="Arial" w:cs="Arial"/>
          <w:color w:val="000000" w:themeColor="text1"/>
          <w:sz w:val="24"/>
          <w:szCs w:val="24"/>
        </w:rPr>
        <w:t>: HAProxy / AWS ELB.</w:t>
      </w:r>
    </w:p>
    <w:p w14:paraId="6A669D63" w14:textId="77777777" w:rsidR="00A20B6B" w:rsidRPr="00907392" w:rsidRDefault="00A20B6B" w:rsidP="0010788C">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Monitoring</w:t>
      </w:r>
      <w:r w:rsidRPr="00907392">
        <w:rPr>
          <w:rFonts w:ascii="Arial" w:eastAsia="Times New Roman" w:hAnsi="Arial" w:cs="Arial"/>
          <w:color w:val="000000" w:themeColor="text1"/>
          <w:sz w:val="24"/>
          <w:szCs w:val="24"/>
        </w:rPr>
        <w:t>: Prometheus + Grafana.</w:t>
      </w:r>
    </w:p>
    <w:p w14:paraId="7C325377" w14:textId="45784A81" w:rsidR="003514E8" w:rsidRPr="00BE5FF2" w:rsidRDefault="00A20B6B" w:rsidP="00BE5FF2">
      <w:pPr>
        <w:numPr>
          <w:ilvl w:val="1"/>
          <w:numId w:val="8"/>
        </w:numPr>
        <w:tabs>
          <w:tab w:val="clear" w:pos="1440"/>
        </w:tabs>
        <w:spacing w:after="0" w:line="360" w:lineRule="auto"/>
        <w:ind w:left="1418"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Logging</w:t>
      </w:r>
      <w:r w:rsidRPr="00907392">
        <w:rPr>
          <w:rFonts w:ascii="Arial" w:eastAsia="Times New Roman" w:hAnsi="Arial" w:cs="Arial"/>
          <w:color w:val="000000" w:themeColor="text1"/>
          <w:sz w:val="24"/>
          <w:szCs w:val="24"/>
        </w:rPr>
        <w:t>: ELK stack (Elasticsearch, Logstash, Kibana).</w:t>
      </w:r>
    </w:p>
    <w:p w14:paraId="570829FF" w14:textId="67410219" w:rsidR="003514E8" w:rsidRPr="00907392" w:rsidRDefault="00A20B6B" w:rsidP="00BE5FF2">
      <w:pPr>
        <w:spacing w:after="0" w:line="360" w:lineRule="auto"/>
        <w:jc w:val="center"/>
        <w:rPr>
          <w:rFonts w:ascii="Arial" w:eastAsia="Times New Roman" w:hAnsi="Arial" w:cs="Arial"/>
          <w:color w:val="000000" w:themeColor="text1"/>
          <w:sz w:val="24"/>
          <w:szCs w:val="24"/>
          <w:lang w:val="en-US"/>
        </w:rPr>
      </w:pPr>
      <w:r w:rsidRPr="00907392">
        <w:rPr>
          <w:rFonts w:ascii="Arial" w:hAnsi="Arial" w:cs="Arial"/>
          <w:noProof/>
          <w:color w:val="000000" w:themeColor="text1"/>
          <w:sz w:val="24"/>
          <w:szCs w:val="24"/>
        </w:rPr>
        <w:drawing>
          <wp:inline distT="0" distB="0" distL="0" distR="0" wp14:anchorId="4ECAE2B2" wp14:editId="2CF78BFD">
            <wp:extent cx="4806778" cy="3148028"/>
            <wp:effectExtent l="0" t="0" r="0" b="0"/>
            <wp:docPr id="2" name="Picture 2" descr="Technical architecture of Moodle [18] Figure 3 presents the clas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chnical architecture of Moodle [18] Figure 3 presents the class... |  Download Scientific Di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232" cy="3166663"/>
                    </a:xfrm>
                    <a:prstGeom prst="rect">
                      <a:avLst/>
                    </a:prstGeom>
                    <a:noFill/>
                    <a:ln>
                      <a:noFill/>
                    </a:ln>
                  </pic:spPr>
                </pic:pic>
              </a:graphicData>
            </a:graphic>
          </wp:inline>
        </w:drawing>
      </w:r>
    </w:p>
    <w:p w14:paraId="28159E49" w14:textId="72FBD824"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14" w:name="_Toc206572073"/>
      <w:r w:rsidRPr="00907392">
        <w:rPr>
          <w:rFonts w:ascii="Arial" w:eastAsia="Times New Roman" w:hAnsi="Arial" w:cs="Arial"/>
          <w:b/>
          <w:bCs/>
          <w:color w:val="000000" w:themeColor="text1"/>
          <w:sz w:val="26"/>
          <w:szCs w:val="26"/>
        </w:rPr>
        <w:lastRenderedPageBreak/>
        <w:t xml:space="preserve">3.2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Kiến trúc triển khai (Deployment)</w:t>
      </w:r>
      <w:bookmarkEnd w:id="14"/>
    </w:p>
    <w:p w14:paraId="6066274B" w14:textId="77777777" w:rsidR="00A20B6B" w:rsidRPr="00907392" w:rsidRDefault="00A20B6B" w:rsidP="0010788C">
      <w:pPr>
        <w:numPr>
          <w:ilvl w:val="0"/>
          <w:numId w:val="9"/>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Môi trường</w:t>
      </w:r>
      <w:r w:rsidRPr="00907392">
        <w:rPr>
          <w:rFonts w:ascii="Arial" w:eastAsia="Times New Roman" w:hAnsi="Arial" w:cs="Arial"/>
          <w:color w:val="000000" w:themeColor="text1"/>
          <w:sz w:val="24"/>
          <w:szCs w:val="24"/>
        </w:rPr>
        <w:t>: Dev → Staging → Production.</w:t>
      </w:r>
    </w:p>
    <w:p w14:paraId="49FE51BF" w14:textId="77777777" w:rsidR="00A20B6B" w:rsidRPr="00907392" w:rsidRDefault="00A20B6B" w:rsidP="0010788C">
      <w:pPr>
        <w:numPr>
          <w:ilvl w:val="0"/>
          <w:numId w:val="9"/>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Triển khai</w:t>
      </w:r>
      <w:r w:rsidRPr="00907392">
        <w:rPr>
          <w:rFonts w:ascii="Arial" w:eastAsia="Times New Roman" w:hAnsi="Arial" w:cs="Arial"/>
          <w:color w:val="000000" w:themeColor="text1"/>
          <w:sz w:val="24"/>
          <w:szCs w:val="24"/>
        </w:rPr>
        <w:t>: Cloud-based (AWS/Azure/GCP).</w:t>
      </w:r>
    </w:p>
    <w:p w14:paraId="3C92DCA3" w14:textId="77777777" w:rsidR="00A20B6B" w:rsidRPr="00907392" w:rsidRDefault="00A20B6B" w:rsidP="0010788C">
      <w:pPr>
        <w:numPr>
          <w:ilvl w:val="0"/>
          <w:numId w:val="9"/>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Sơ đồ triển khai mẫu</w:t>
      </w:r>
      <w:r w:rsidRPr="00907392">
        <w:rPr>
          <w:rFonts w:ascii="Arial" w:eastAsia="Times New Roman" w:hAnsi="Arial" w:cs="Arial"/>
          <w:color w:val="000000" w:themeColor="text1"/>
          <w:sz w:val="24"/>
          <w:szCs w:val="24"/>
        </w:rPr>
        <w:t>:</w:t>
      </w:r>
    </w:p>
    <w:p w14:paraId="6927214B" w14:textId="77777777" w:rsidR="00A20B6B" w:rsidRPr="00907392" w:rsidRDefault="00A20B6B" w:rsidP="0010788C">
      <w:pPr>
        <w:numPr>
          <w:ilvl w:val="1"/>
          <w:numId w:val="9"/>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User → CDN/Firewall → Load Balancer → App Servers (Docker, Moodle) → DB Cluster (PostgreSQL) → File Storage (S3/NFS).</w:t>
      </w:r>
    </w:p>
    <w:p w14:paraId="070914D8" w14:textId="77777777" w:rsidR="003514E8" w:rsidRPr="00907392" w:rsidRDefault="003514E8" w:rsidP="0010788C">
      <w:pPr>
        <w:spacing w:after="0" w:line="360" w:lineRule="auto"/>
        <w:ind w:left="1440"/>
        <w:rPr>
          <w:rFonts w:ascii="Arial" w:eastAsia="Times New Roman" w:hAnsi="Arial" w:cs="Arial"/>
          <w:color w:val="000000" w:themeColor="text1"/>
          <w:sz w:val="24"/>
          <w:szCs w:val="24"/>
        </w:rPr>
      </w:pPr>
    </w:p>
    <w:p w14:paraId="1FE3DE65" w14:textId="09DFBC21" w:rsidR="003514E8" w:rsidRPr="00907392" w:rsidRDefault="00A20B6B" w:rsidP="0010788C">
      <w:pPr>
        <w:spacing w:after="0" w:line="360" w:lineRule="auto"/>
        <w:rPr>
          <w:rFonts w:ascii="Arial" w:eastAsia="Times New Roman" w:hAnsi="Arial" w:cs="Arial"/>
          <w:color w:val="000000" w:themeColor="text1"/>
          <w:sz w:val="24"/>
          <w:szCs w:val="24"/>
          <w:lang w:val="en-US"/>
        </w:rPr>
      </w:pPr>
      <w:r w:rsidRPr="00907392">
        <w:rPr>
          <w:rFonts w:ascii="Arial" w:hAnsi="Arial" w:cs="Arial"/>
          <w:noProof/>
          <w:color w:val="000000" w:themeColor="text1"/>
          <w:sz w:val="24"/>
          <w:szCs w:val="24"/>
        </w:rPr>
        <w:drawing>
          <wp:inline distT="0" distB="0" distL="0" distR="0" wp14:anchorId="19D30E8E" wp14:editId="50E229F0">
            <wp:extent cx="5943600" cy="3661410"/>
            <wp:effectExtent l="0" t="0" r="0" b="0"/>
            <wp:docPr id="3" name="Picture 3" descr="Guidance for Deploying Moodle Learning Management System on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idance for Deploying Moodle Learning Management System on A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61410"/>
                    </a:xfrm>
                    <a:prstGeom prst="rect">
                      <a:avLst/>
                    </a:prstGeom>
                    <a:noFill/>
                    <a:ln>
                      <a:noFill/>
                    </a:ln>
                  </pic:spPr>
                </pic:pic>
              </a:graphicData>
            </a:graphic>
          </wp:inline>
        </w:drawing>
      </w:r>
    </w:p>
    <w:p w14:paraId="1C8EF0C8" w14:textId="77777777"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15" w:name="_Toc206572074"/>
      <w:r w:rsidRPr="00907392">
        <w:rPr>
          <w:rFonts w:ascii="Arial" w:eastAsia="Times New Roman" w:hAnsi="Arial" w:cs="Arial"/>
          <w:b/>
          <w:bCs/>
          <w:color w:val="000000" w:themeColor="text1"/>
          <w:sz w:val="26"/>
          <w:szCs w:val="26"/>
        </w:rPr>
        <w:t xml:space="preserve">3.3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Công nghệ sử dụng</w:t>
      </w:r>
      <w:bookmarkEnd w:id="15"/>
    </w:p>
    <w:p w14:paraId="32B7EAD2"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Hệ thống ELMS được xây dựng dựa trên các công nghệ hiện đại, nhằm đảm bảo tính ổn định, hiệu năng cao và khả năng mở rộng trong tương lai. Cụ thể:</w:t>
      </w:r>
    </w:p>
    <w:p w14:paraId="399E60E9" w14:textId="77777777" w:rsidR="000B64A2" w:rsidRPr="00907392" w:rsidRDefault="00A20B6B" w:rsidP="0010788C">
      <w:pPr>
        <w:numPr>
          <w:ilvl w:val="0"/>
          <w:numId w:val="17"/>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PHP 8.2, Moodle 4.x</w:t>
      </w:r>
    </w:p>
    <w:p w14:paraId="54B83CAD" w14:textId="5AA2FBAF"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Moodle là nền tảng mã nguồn mở phổ biến cho hệ thống quản lý học tập (LMS). Dự án sử dụng phiên bản </w:t>
      </w:r>
      <w:r w:rsidRPr="00907392">
        <w:rPr>
          <w:rFonts w:ascii="Arial" w:eastAsia="Times New Roman" w:hAnsi="Arial" w:cs="Arial"/>
          <w:b/>
          <w:bCs/>
          <w:color w:val="000000" w:themeColor="text1"/>
          <w:sz w:val="24"/>
          <w:szCs w:val="24"/>
        </w:rPr>
        <w:t>Moodle 4.x</w:t>
      </w:r>
      <w:r w:rsidRPr="00907392">
        <w:rPr>
          <w:rFonts w:ascii="Arial" w:eastAsia="Times New Roman" w:hAnsi="Arial" w:cs="Arial"/>
          <w:color w:val="000000" w:themeColor="text1"/>
          <w:sz w:val="24"/>
          <w:szCs w:val="24"/>
        </w:rPr>
        <w:t xml:space="preserve"> để tận dụng các tính năng mới nhất về giao diện, khả năng tùy biến và bảo mật. Moodle chạy trên </w:t>
      </w:r>
      <w:r w:rsidRPr="00907392">
        <w:rPr>
          <w:rFonts w:ascii="Arial" w:eastAsia="Times New Roman" w:hAnsi="Arial" w:cs="Arial"/>
          <w:b/>
          <w:bCs/>
          <w:color w:val="000000" w:themeColor="text1"/>
          <w:sz w:val="24"/>
          <w:szCs w:val="24"/>
        </w:rPr>
        <w:t>PHP 8.2</w:t>
      </w:r>
      <w:r w:rsidRPr="00907392">
        <w:rPr>
          <w:rFonts w:ascii="Arial" w:eastAsia="Times New Roman" w:hAnsi="Arial" w:cs="Arial"/>
          <w:color w:val="000000" w:themeColor="text1"/>
          <w:sz w:val="24"/>
          <w:szCs w:val="24"/>
        </w:rPr>
        <w:t xml:space="preserve">, phiên bản PHP ổn định </w:t>
      </w:r>
      <w:r w:rsidRPr="00907392">
        <w:rPr>
          <w:rFonts w:ascii="Arial" w:eastAsia="Times New Roman" w:hAnsi="Arial" w:cs="Arial"/>
          <w:color w:val="000000" w:themeColor="text1"/>
          <w:sz w:val="24"/>
          <w:szCs w:val="24"/>
        </w:rPr>
        <w:lastRenderedPageBreak/>
        <w:t>và tối ưu hơn so với các phiên bản trước, giúp cải thiện tốc độ xử lý cũng như hỗ trợ tốt hơn cho lập trình hướng đối tượng và các thư viện hiện đại.</w:t>
      </w:r>
    </w:p>
    <w:p w14:paraId="1D477D6A" w14:textId="77777777" w:rsidR="000B64A2" w:rsidRPr="00907392" w:rsidRDefault="00A20B6B" w:rsidP="0010788C">
      <w:pPr>
        <w:numPr>
          <w:ilvl w:val="0"/>
          <w:numId w:val="17"/>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Nginx + PHP-FPM</w:t>
      </w:r>
    </w:p>
    <w:p w14:paraId="3AFC9024" w14:textId="484BC168"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Máy chủ web sử dụng </w:t>
      </w:r>
      <w:r w:rsidRPr="00907392">
        <w:rPr>
          <w:rFonts w:ascii="Arial" w:eastAsia="Times New Roman" w:hAnsi="Arial" w:cs="Arial"/>
          <w:b/>
          <w:bCs/>
          <w:color w:val="000000" w:themeColor="text1"/>
          <w:sz w:val="24"/>
          <w:szCs w:val="24"/>
        </w:rPr>
        <w:t>Nginx</w:t>
      </w:r>
      <w:r w:rsidRPr="00907392">
        <w:rPr>
          <w:rFonts w:ascii="Arial" w:eastAsia="Times New Roman" w:hAnsi="Arial" w:cs="Arial"/>
          <w:color w:val="000000" w:themeColor="text1"/>
          <w:sz w:val="24"/>
          <w:szCs w:val="24"/>
        </w:rPr>
        <w:t xml:space="preserve"> kết hợp với </w:t>
      </w:r>
      <w:r w:rsidRPr="00907392">
        <w:rPr>
          <w:rFonts w:ascii="Arial" w:eastAsia="Times New Roman" w:hAnsi="Arial" w:cs="Arial"/>
          <w:b/>
          <w:bCs/>
          <w:color w:val="000000" w:themeColor="text1"/>
          <w:sz w:val="24"/>
          <w:szCs w:val="24"/>
        </w:rPr>
        <w:t>PHP-FPM</w:t>
      </w:r>
      <w:r w:rsidRPr="00907392">
        <w:rPr>
          <w:rFonts w:ascii="Arial" w:eastAsia="Times New Roman" w:hAnsi="Arial" w:cs="Arial"/>
          <w:color w:val="000000" w:themeColor="text1"/>
          <w:sz w:val="24"/>
          <w:szCs w:val="24"/>
        </w:rPr>
        <w:t xml:space="preserve"> để phục vụ nội dung động. So với Apache, Nginx có ưu thế về hiệu năng, khả năng xử lý nhiều kết nối đồng thời và mức tiêu thụ tài nguyên thấp. PHP-FPM giúp quản lý tiến trình PHP hiệu quả, đảm bảo khả năng mở rộng cho hệ thống khi có lượng truy cập lớn.</w:t>
      </w:r>
    </w:p>
    <w:p w14:paraId="4CBB4B7C" w14:textId="77777777" w:rsidR="000B64A2" w:rsidRPr="00907392" w:rsidRDefault="00A20B6B" w:rsidP="0010788C">
      <w:pPr>
        <w:numPr>
          <w:ilvl w:val="0"/>
          <w:numId w:val="17"/>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MySQL 8.3</w:t>
      </w:r>
    </w:p>
    <w:p w14:paraId="06328003" w14:textId="30767D8D"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Hệ thống sử dụng </w:t>
      </w:r>
      <w:r w:rsidRPr="00907392">
        <w:rPr>
          <w:rFonts w:ascii="Arial" w:eastAsia="Times New Roman" w:hAnsi="Arial" w:cs="Arial"/>
          <w:b/>
          <w:bCs/>
          <w:color w:val="000000" w:themeColor="text1"/>
          <w:sz w:val="24"/>
          <w:szCs w:val="24"/>
        </w:rPr>
        <w:t>MySQL 8.3</w:t>
      </w:r>
      <w:r w:rsidRPr="00907392">
        <w:rPr>
          <w:rFonts w:ascii="Arial" w:eastAsia="Times New Roman" w:hAnsi="Arial" w:cs="Arial"/>
          <w:color w:val="000000" w:themeColor="text1"/>
          <w:sz w:val="24"/>
          <w:szCs w:val="24"/>
        </w:rPr>
        <w:t xml:space="preserve"> làm cơ sở dữ liệu quan hệ để lưu trữ toàn bộ thông tin người dùng, khóa học, tiến trình học tập, và kết quả đánh giá. Phiên bản 8.3 mang lại nhiều cải tiến về hiệu năng truy vấn, hỗ trợ tốt hơn cho giao dịch, tối ưu chỉ mục, và tăng cường tính năng bảo mật dữ liệu. Đây là lựa chọn phù hợp cho các hệ thống LMS quy mô vừa và lớn.</w:t>
      </w:r>
    </w:p>
    <w:p w14:paraId="5A6598C7" w14:textId="77777777" w:rsidR="00A20B6B" w:rsidRPr="00907392" w:rsidRDefault="00A20B6B" w:rsidP="0010788C">
      <w:pPr>
        <w:numPr>
          <w:ilvl w:val="0"/>
          <w:numId w:val="17"/>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Redis</w:t>
      </w:r>
      <w:r w:rsidRPr="00907392">
        <w:rPr>
          <w:rFonts w:ascii="Arial" w:eastAsia="Times New Roman" w:hAnsi="Arial" w:cs="Arial"/>
          <w:color w:val="000000" w:themeColor="text1"/>
          <w:sz w:val="24"/>
          <w:szCs w:val="24"/>
        </w:rPr>
        <w:br/>
        <w:t>Redis được sử dụng như một hệ thống cache in-memory giúp tăng tốc độ truy xuất dữ liệu, giảm tải cho cơ sở dữ liệu chính và quản lý session người dùng hiệu quả. Việc áp dụng Redis đặc biệt quan trọng trong môi trường có nhiều người dùng đồng thời (concurrent users), giúp cải thiện đáng kể trải nghiệm sử dụng.</w:t>
      </w:r>
    </w:p>
    <w:p w14:paraId="0082AEBF" w14:textId="77777777" w:rsidR="000B64A2" w:rsidRPr="00907392" w:rsidRDefault="00A20B6B" w:rsidP="0010788C">
      <w:pPr>
        <w:numPr>
          <w:ilvl w:val="0"/>
          <w:numId w:val="17"/>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Docker, Kubernetes (nếu scale lớn)</w:t>
      </w:r>
    </w:p>
    <w:p w14:paraId="06A2F226" w14:textId="11B5A4DF"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Để đảm bảo khả năng triển khai linh hoạt, hệ thống được container hóa bằng </w:t>
      </w:r>
      <w:r w:rsidRPr="00907392">
        <w:rPr>
          <w:rFonts w:ascii="Arial" w:eastAsia="Times New Roman" w:hAnsi="Arial" w:cs="Arial"/>
          <w:b/>
          <w:bCs/>
          <w:color w:val="000000" w:themeColor="text1"/>
          <w:sz w:val="24"/>
          <w:szCs w:val="24"/>
        </w:rPr>
        <w:t>Docker</w:t>
      </w:r>
      <w:r w:rsidRPr="00907392">
        <w:rPr>
          <w:rFonts w:ascii="Arial" w:eastAsia="Times New Roman" w:hAnsi="Arial" w:cs="Arial"/>
          <w:color w:val="000000" w:themeColor="text1"/>
          <w:sz w:val="24"/>
          <w:szCs w:val="24"/>
        </w:rPr>
        <w:t xml:space="preserve">. Điều này cho phép dễ dàng đóng gói ứng dụng cùng các phụ thuộc và triển khai đồng nhất trên nhiều môi trường khác nhau (Dev, Test, Staging, Production). Trong trường hợp hệ thống cần mở rộng để phục vụ hàng nghìn người dùng đồng thời, </w:t>
      </w:r>
      <w:r w:rsidRPr="00907392">
        <w:rPr>
          <w:rFonts w:ascii="Arial" w:eastAsia="Times New Roman" w:hAnsi="Arial" w:cs="Arial"/>
          <w:b/>
          <w:bCs/>
          <w:color w:val="000000" w:themeColor="text1"/>
          <w:sz w:val="24"/>
          <w:szCs w:val="24"/>
        </w:rPr>
        <w:t>Kubernetes</w:t>
      </w:r>
      <w:r w:rsidRPr="00907392">
        <w:rPr>
          <w:rFonts w:ascii="Arial" w:eastAsia="Times New Roman" w:hAnsi="Arial" w:cs="Arial"/>
          <w:color w:val="000000" w:themeColor="text1"/>
          <w:sz w:val="24"/>
          <w:szCs w:val="24"/>
        </w:rPr>
        <w:t xml:space="preserve"> sẽ được sử dụng để tự động quản lý việc mở rộng, cân bằng tải, và đảm bảo tính sẵn sàng cao cho toàn bộ hệ thống.</w:t>
      </w:r>
    </w:p>
    <w:p w14:paraId="7476EED7" w14:textId="77777777" w:rsidR="000B64A2" w:rsidRPr="00907392" w:rsidRDefault="00A20B6B" w:rsidP="0010788C">
      <w:pPr>
        <w:numPr>
          <w:ilvl w:val="0"/>
          <w:numId w:val="17"/>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GitLab CI/CD</w:t>
      </w:r>
    </w:p>
    <w:p w14:paraId="3610869F" w14:textId="218F19DB" w:rsidR="000E57D6" w:rsidRPr="00BE5FF2" w:rsidRDefault="00A20B6B" w:rsidP="00BE5FF2">
      <w:pPr>
        <w:spacing w:after="0" w:line="360" w:lineRule="auto"/>
        <w:ind w:left="851"/>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Quy trình phát triển và triển khai ứng dụng được tự động hóa bằng </w:t>
      </w:r>
      <w:r w:rsidRPr="00907392">
        <w:rPr>
          <w:rFonts w:ascii="Arial" w:eastAsia="Times New Roman" w:hAnsi="Arial" w:cs="Arial"/>
          <w:b/>
          <w:bCs/>
          <w:color w:val="000000" w:themeColor="text1"/>
          <w:sz w:val="24"/>
          <w:szCs w:val="24"/>
        </w:rPr>
        <w:t>GitLab CI/CD</w:t>
      </w:r>
      <w:r w:rsidRPr="00907392">
        <w:rPr>
          <w:rFonts w:ascii="Arial" w:eastAsia="Times New Roman" w:hAnsi="Arial" w:cs="Arial"/>
          <w:color w:val="000000" w:themeColor="text1"/>
          <w:sz w:val="24"/>
          <w:szCs w:val="24"/>
        </w:rPr>
        <w:t xml:space="preserve">. Điều này bao gồm việc kiểm tra mã nguồn, build ứng dụng, chạy test tự động, và </w:t>
      </w:r>
      <w:r w:rsidRPr="00907392">
        <w:rPr>
          <w:rFonts w:ascii="Arial" w:eastAsia="Times New Roman" w:hAnsi="Arial" w:cs="Arial"/>
          <w:color w:val="000000" w:themeColor="text1"/>
          <w:sz w:val="24"/>
          <w:szCs w:val="24"/>
        </w:rPr>
        <w:lastRenderedPageBreak/>
        <w:t>triển khai lên môi trường thực thi. CI/CD giúp giảm thiểu sai sót do thao tác thủ công, tăng tốc độ ra mắt tính năng mới và đảm bảo chất lượng phần mềm ổn định.</w:t>
      </w:r>
    </w:p>
    <w:p w14:paraId="5ADE65A9" w14:textId="7AF74874" w:rsidR="000E57D6" w:rsidRPr="00907392" w:rsidRDefault="000E57D6" w:rsidP="0010788C">
      <w:pPr>
        <w:pStyle w:val="ListParagraph"/>
        <w:tabs>
          <w:tab w:val="left" w:pos="851"/>
        </w:tabs>
        <w:spacing w:before="120" w:after="120" w:line="360" w:lineRule="auto"/>
        <w:ind w:left="284"/>
        <w:outlineLvl w:val="1"/>
        <w:rPr>
          <w:rFonts w:ascii="Arial" w:eastAsia="Times New Roman" w:hAnsi="Arial" w:cs="Arial"/>
          <w:b/>
          <w:bCs/>
          <w:color w:val="000000" w:themeColor="text1"/>
          <w:sz w:val="26"/>
          <w:szCs w:val="26"/>
          <w:lang w:val="en-US"/>
        </w:rPr>
      </w:pPr>
      <w:bookmarkStart w:id="16" w:name="_Toc206572075"/>
      <w:r w:rsidRPr="00907392">
        <w:rPr>
          <w:rFonts w:ascii="Arial" w:eastAsia="Times New Roman" w:hAnsi="Arial" w:cs="Arial"/>
          <w:b/>
          <w:bCs/>
          <w:color w:val="000000" w:themeColor="text1"/>
          <w:sz w:val="26"/>
          <w:szCs w:val="26"/>
        </w:rPr>
        <w:t>3.</w:t>
      </w:r>
      <w:r w:rsidRPr="00907392">
        <w:rPr>
          <w:rFonts w:ascii="Arial" w:eastAsia="Times New Roman" w:hAnsi="Arial" w:cs="Arial"/>
          <w:b/>
          <w:bCs/>
          <w:color w:val="000000" w:themeColor="text1"/>
          <w:sz w:val="26"/>
          <w:szCs w:val="26"/>
          <w:lang w:val="en-US"/>
        </w:rPr>
        <w:t>4</w:t>
      </w:r>
      <w:r w:rsidRPr="00907392">
        <w:rPr>
          <w:rFonts w:ascii="Arial" w:eastAsia="Times New Roman" w:hAnsi="Arial" w:cs="Arial"/>
          <w:b/>
          <w:bCs/>
          <w:color w:val="000000" w:themeColor="text1"/>
          <w:sz w:val="26"/>
          <w:szCs w:val="26"/>
        </w:rPr>
        <w:t xml:space="preserve"> </w:t>
      </w:r>
      <w:r w:rsidRPr="00907392">
        <w:rPr>
          <w:rFonts w:ascii="Arial" w:eastAsia="Times New Roman" w:hAnsi="Arial" w:cs="Arial"/>
          <w:b/>
          <w:bCs/>
          <w:color w:val="000000" w:themeColor="text1"/>
          <w:sz w:val="26"/>
          <w:szCs w:val="26"/>
          <w:lang w:val="en-US"/>
        </w:rPr>
        <w:tab/>
        <w:t>Yêu cầu hạ tầng phần cứng</w:t>
      </w:r>
      <w:bookmarkEnd w:id="16"/>
    </w:p>
    <w:p w14:paraId="49D45CC0" w14:textId="77777777" w:rsidR="000E57D6" w:rsidRPr="00907392" w:rsidRDefault="000E57D6" w:rsidP="0010788C">
      <w:pPr>
        <w:pStyle w:val="NoSpacing"/>
        <w:spacing w:line="360" w:lineRule="auto"/>
        <w:rPr>
          <w:rFonts w:ascii="Arial" w:hAnsi="Arial" w:cs="Arial"/>
          <w:color w:val="000000" w:themeColor="text1"/>
        </w:rPr>
      </w:pPr>
      <w:r w:rsidRPr="00907392">
        <w:rPr>
          <w:rFonts w:ascii="Arial" w:hAnsi="Arial" w:cs="Arial"/>
          <w:noProof/>
          <w:color w:val="000000" w:themeColor="text1"/>
        </w:rPr>
        <w:drawing>
          <wp:inline distT="0" distB="0" distL="0" distR="0" wp14:anchorId="5837A6EC" wp14:editId="6A0B8DF7">
            <wp:extent cx="5972175" cy="2103755"/>
            <wp:effectExtent l="0" t="0" r="9525" b="0"/>
            <wp:docPr id="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screenshot of a computer&#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72175" cy="2103755"/>
                    </a:xfrm>
                    <a:prstGeom prst="rect">
                      <a:avLst/>
                    </a:prstGeom>
                  </pic:spPr>
                </pic:pic>
              </a:graphicData>
            </a:graphic>
          </wp:inline>
        </w:drawing>
      </w:r>
    </w:p>
    <w:p w14:paraId="72F70EE2" w14:textId="77777777" w:rsidR="000E57D6" w:rsidRPr="00BE5FF2" w:rsidRDefault="000E57D6" w:rsidP="0010788C">
      <w:pPr>
        <w:widowControl w:val="0"/>
        <w:spacing w:line="360" w:lineRule="auto"/>
        <w:ind w:firstLine="284"/>
        <w:rPr>
          <w:rFonts w:ascii="Arial" w:hAnsi="Arial" w:cs="Arial"/>
          <w:b/>
          <w:color w:val="000000" w:themeColor="text1"/>
          <w:sz w:val="24"/>
          <w:szCs w:val="24"/>
        </w:rPr>
      </w:pPr>
      <w:r w:rsidRPr="00BE5FF2">
        <w:rPr>
          <w:rFonts w:ascii="Arial" w:hAnsi="Arial" w:cs="Arial"/>
          <w:b/>
          <w:color w:val="000000" w:themeColor="text1"/>
          <w:sz w:val="24"/>
          <w:szCs w:val="24"/>
        </w:rPr>
        <w:t>Mô tả:</w:t>
      </w:r>
    </w:p>
    <w:p w14:paraId="0B02EBD7"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jc w:val="both"/>
        <w:rPr>
          <w:rFonts w:ascii="Arial" w:hAnsi="Arial" w:cs="Arial"/>
          <w:color w:val="000000" w:themeColor="text1"/>
          <w:sz w:val="24"/>
          <w:szCs w:val="24"/>
        </w:rPr>
      </w:pPr>
      <w:r w:rsidRPr="00BE5FF2">
        <w:rPr>
          <w:rFonts w:ascii="Arial" w:hAnsi="Arial" w:cs="Arial"/>
          <w:color w:val="000000" w:themeColor="text1"/>
          <w:sz w:val="24"/>
          <w:szCs w:val="24"/>
        </w:rPr>
        <w:t xml:space="preserve">Người dùng </w:t>
      </w:r>
      <w:r w:rsidRPr="00BE5FF2">
        <w:rPr>
          <w:rFonts w:ascii="Arial" w:eastAsia="Calibri" w:hAnsi="Arial" w:cs="Arial"/>
          <w:color w:val="000000" w:themeColor="text1"/>
          <w:sz w:val="24"/>
          <w:szCs w:val="24"/>
        </w:rPr>
        <w:t xml:space="preserve">truy cập dịch vụ từ Internet qua các trình duyệt phổ biến như: </w:t>
      </w:r>
      <w:r w:rsidRPr="00BE5FF2">
        <w:rPr>
          <w:rFonts w:ascii="Arial" w:hAnsi="Arial" w:cs="Arial"/>
          <w:color w:val="000000" w:themeColor="text1"/>
          <w:sz w:val="24"/>
          <w:szCs w:val="24"/>
          <w:lang w:val="vi"/>
        </w:rPr>
        <w:t>Google Chrome, Mozilla Firefox, Internet Explorer</w:t>
      </w:r>
      <w:r w:rsidRPr="00BE5FF2">
        <w:rPr>
          <w:rFonts w:ascii="Arial" w:eastAsia="Calibri" w:hAnsi="Arial" w:cs="Arial"/>
          <w:color w:val="000000" w:themeColor="text1"/>
          <w:sz w:val="24"/>
          <w:szCs w:val="24"/>
        </w:rPr>
        <w:t>, CocCoc… với các phiên bản phát hành từ năm 2010</w:t>
      </w:r>
    </w:p>
    <w:p w14:paraId="0A1E54C6"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jc w:val="both"/>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Web Server: Lưu trữ các trang Web, khi người dùng ở phía máy Client nhập địa chỉ của trang Web, Client sẽ gửi yêu cầu đến máy chủ Web và máy chủ Web sẽ xử lý trả kết quả về phía Client.</w:t>
      </w:r>
    </w:p>
    <w:p w14:paraId="48A6F636" w14:textId="0B26BCC4"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jc w:val="both"/>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Database Server: Lưu trữ cơ sở dữ liệu, phục vụ cho việc lưu trữ và truy xuất thông tin</w:t>
      </w:r>
      <w:r w:rsidR="00D14C6C" w:rsidRPr="00BE5FF2">
        <w:rPr>
          <w:rFonts w:ascii="Arial" w:eastAsia="Calibri" w:hAnsi="Arial" w:cs="Arial"/>
          <w:color w:val="000000" w:themeColor="text1"/>
          <w:sz w:val="24"/>
          <w:szCs w:val="24"/>
          <w:lang w:val="en-US"/>
        </w:rPr>
        <w:t>.</w:t>
      </w:r>
    </w:p>
    <w:p w14:paraId="48405DFE"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jc w:val="both"/>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Firewall: được tích hợp vào hệ thống, nhằm chống sự truy cập trái phép nhằm đảm bảo các nguồn thông tin nội bộ cũng như hạn chế sự xâm nhập của một số truy cập không mong muốn vào hệ thống.</w:t>
      </w:r>
    </w:p>
    <w:p w14:paraId="6862B416"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jc w:val="both"/>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Load Balancer: thiết bị cân bằng tải chịu trách nhiệm phân bổ các yêu cầu của người dùng tới các máy chủ ứng dụng web và đảm bảo tính dự phòng cho hệ thống trong trường hợp có một máy chủ ứng dụng web gặp sự cố.</w:t>
      </w:r>
    </w:p>
    <w:p w14:paraId="2DA38F87"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jc w:val="both"/>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Active Directory: quản lý các tài khoản máy chủ cơ sở dữ liệu Microsoft SQL Server trong mô hình triển khai failover cluster.</w:t>
      </w:r>
    </w:p>
    <w:p w14:paraId="76C5F838" w14:textId="77777777" w:rsidR="000E57D6" w:rsidRPr="00BE5FF2" w:rsidRDefault="000E57D6" w:rsidP="0010788C">
      <w:pPr>
        <w:widowControl w:val="0"/>
        <w:spacing w:line="360" w:lineRule="auto"/>
        <w:ind w:firstLine="284"/>
        <w:rPr>
          <w:rFonts w:ascii="Arial" w:hAnsi="Arial" w:cs="Arial"/>
          <w:b/>
          <w:color w:val="000000" w:themeColor="text1"/>
          <w:sz w:val="24"/>
          <w:szCs w:val="24"/>
        </w:rPr>
      </w:pPr>
      <w:r w:rsidRPr="00BE5FF2">
        <w:rPr>
          <w:rFonts w:ascii="Arial" w:hAnsi="Arial" w:cs="Arial"/>
          <w:b/>
          <w:color w:val="000000" w:themeColor="text1"/>
          <w:sz w:val="24"/>
          <w:szCs w:val="24"/>
        </w:rPr>
        <w:t>Mục đích:</w:t>
      </w:r>
    </w:p>
    <w:p w14:paraId="23D075CE"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lastRenderedPageBreak/>
        <w:t>Hệ thống mạng và hạ tầng phần cứng đảm bảo đáp ứng yêu cầu hệ thống.</w:t>
      </w:r>
    </w:p>
    <w:p w14:paraId="0F442440"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Đáp ứng nhu cầu truy cập dịch vụ từ Internet bằng nhiều thiết bị: laptop, PC, máy tính bảng…</w:t>
      </w:r>
    </w:p>
    <w:p w14:paraId="442F5882"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Đảm bảo việc vận dụng tối đa hạ tầng hiện có.</w:t>
      </w:r>
    </w:p>
    <w:p w14:paraId="676341F9"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 xml:space="preserve">Đảm bảo yêu cầu bảo mật và an ninh mạng bằng cách tích hợp Firewall. </w:t>
      </w:r>
    </w:p>
    <w:p w14:paraId="65E6E9FC" w14:textId="77777777" w:rsidR="000E57D6" w:rsidRPr="00BE5FF2" w:rsidRDefault="000E57D6" w:rsidP="0010788C">
      <w:pPr>
        <w:pStyle w:val="ListParagraph"/>
        <w:widowControl w:val="0"/>
        <w:numPr>
          <w:ilvl w:val="0"/>
          <w:numId w:val="28"/>
        </w:numPr>
        <w:adjustRightInd w:val="0"/>
        <w:snapToGrid w:val="0"/>
        <w:spacing w:after="0" w:line="360" w:lineRule="auto"/>
        <w:ind w:left="567" w:hanging="283"/>
        <w:contextualSpacing w:val="0"/>
        <w:rPr>
          <w:rFonts w:ascii="Arial" w:eastAsia="Calibri" w:hAnsi="Arial" w:cs="Arial"/>
          <w:color w:val="000000" w:themeColor="text1"/>
          <w:sz w:val="24"/>
          <w:szCs w:val="24"/>
        </w:rPr>
      </w:pPr>
      <w:r w:rsidRPr="00BE5FF2">
        <w:rPr>
          <w:rFonts w:ascii="Arial" w:eastAsia="Calibri" w:hAnsi="Arial" w:cs="Arial"/>
          <w:color w:val="000000" w:themeColor="text1"/>
          <w:sz w:val="24"/>
          <w:szCs w:val="24"/>
        </w:rPr>
        <w:t>Đảm bảo khả năng sao lưu, phục hồi dữ liệu.</w:t>
      </w:r>
    </w:p>
    <w:p w14:paraId="0623761E" w14:textId="55D87E40" w:rsidR="000E57D6" w:rsidRPr="00BE5FF2" w:rsidRDefault="000E57D6" w:rsidP="00BE5FF2">
      <w:pPr>
        <w:widowControl w:val="0"/>
        <w:spacing w:line="360" w:lineRule="auto"/>
        <w:ind w:left="273"/>
        <w:rPr>
          <w:rFonts w:ascii="Arial" w:hAnsi="Arial" w:cs="Arial"/>
          <w:color w:val="000000" w:themeColor="text1"/>
          <w:sz w:val="24"/>
          <w:szCs w:val="24"/>
          <w:lang w:val="en-US"/>
        </w:rPr>
      </w:pPr>
      <w:r w:rsidRPr="00BE5FF2">
        <w:rPr>
          <w:rFonts w:ascii="Arial" w:eastAsia="Calibri" w:hAnsi="Arial" w:cs="Arial"/>
          <w:color w:val="000000" w:themeColor="text1"/>
          <w:sz w:val="24"/>
          <w:szCs w:val="24"/>
        </w:rPr>
        <w:t>Định hướng cho việc mở rộng trong tương lai.</w:t>
      </w:r>
    </w:p>
    <w:p w14:paraId="425AD62F" w14:textId="22E203E1" w:rsidR="00A20B6B" w:rsidRPr="00007609" w:rsidRDefault="00A20B6B" w:rsidP="0010788C">
      <w:pPr>
        <w:pStyle w:val="Heading1"/>
        <w:spacing w:line="360" w:lineRule="auto"/>
        <w:rPr>
          <w:rFonts w:ascii="Arial" w:eastAsia="Times New Roman" w:hAnsi="Arial" w:cs="Arial"/>
          <w:b/>
          <w:bCs/>
          <w:color w:val="000000" w:themeColor="text1"/>
          <w:sz w:val="28"/>
          <w:szCs w:val="28"/>
          <w:lang w:val="en-US"/>
        </w:rPr>
      </w:pPr>
      <w:bookmarkStart w:id="17" w:name="_Toc206572076"/>
      <w:r w:rsidRPr="00007609">
        <w:rPr>
          <w:rFonts w:ascii="Arial" w:eastAsia="Times New Roman" w:hAnsi="Arial" w:cs="Arial"/>
          <w:b/>
          <w:bCs/>
          <w:color w:val="000000" w:themeColor="text1"/>
          <w:sz w:val="28"/>
          <w:szCs w:val="28"/>
        </w:rPr>
        <w:t xml:space="preserve">4. </w:t>
      </w:r>
      <w:r w:rsidR="005B5FC5" w:rsidRPr="00007609">
        <w:rPr>
          <w:rFonts w:ascii="Arial" w:eastAsia="Times New Roman" w:hAnsi="Arial" w:cs="Arial"/>
          <w:b/>
          <w:bCs/>
          <w:color w:val="000000" w:themeColor="text1"/>
          <w:sz w:val="28"/>
          <w:szCs w:val="28"/>
          <w:lang w:val="en-US"/>
        </w:rPr>
        <w:tab/>
        <w:t>THIẾT KẾ THÀNH PHẦN HỆ THỐNG</w:t>
      </w:r>
      <w:bookmarkEnd w:id="17"/>
    </w:p>
    <w:p w14:paraId="31D78E76" w14:textId="060DB21E"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18" w:name="_Toc206572077"/>
      <w:r w:rsidRPr="00907392">
        <w:rPr>
          <w:rFonts w:ascii="Arial" w:eastAsia="Times New Roman" w:hAnsi="Arial" w:cs="Arial"/>
          <w:b/>
          <w:bCs/>
          <w:color w:val="000000" w:themeColor="text1"/>
          <w:sz w:val="26"/>
          <w:szCs w:val="26"/>
        </w:rPr>
        <w:t xml:space="preserve">4.1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Quản lý người dùng &amp; xác thực</w:t>
      </w:r>
      <w:bookmarkEnd w:id="18"/>
    </w:p>
    <w:p w14:paraId="3580FFFD" w14:textId="77777777" w:rsidR="00A20B6B" w:rsidRPr="00907392" w:rsidRDefault="00A20B6B" w:rsidP="0010788C">
      <w:pPr>
        <w:numPr>
          <w:ilvl w:val="0"/>
          <w:numId w:val="10"/>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Hỗ trợ xác thực đa yếu tố (MFA).</w:t>
      </w:r>
    </w:p>
    <w:p w14:paraId="30E94C73" w14:textId="5676D64E"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19" w:name="_Toc206572078"/>
      <w:r w:rsidRPr="00907392">
        <w:rPr>
          <w:rFonts w:ascii="Arial" w:eastAsia="Times New Roman" w:hAnsi="Arial" w:cs="Arial"/>
          <w:b/>
          <w:bCs/>
          <w:color w:val="000000" w:themeColor="text1"/>
          <w:sz w:val="26"/>
          <w:szCs w:val="26"/>
        </w:rPr>
        <w:t xml:space="preserve">4.2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Quản lý khóa học &amp; nội dung học tập</w:t>
      </w:r>
      <w:bookmarkEnd w:id="19"/>
    </w:p>
    <w:p w14:paraId="0126B2D2"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Hệ thống ELMS hỗ trợ đầy đủ các chức năng quản lý khóa học, bài giảng và nội dung học tập, đảm bảo cho giảng viên có thể dễ dàng xây dựng chương trình đào tạo và học viên có trải nghiệm học tập linh hoạt, trực quan. Cụ thể:</w:t>
      </w:r>
    </w:p>
    <w:p w14:paraId="34A4297A" w14:textId="77777777" w:rsidR="000B64A2" w:rsidRPr="00907392" w:rsidRDefault="00A20B6B" w:rsidP="0010788C">
      <w:pPr>
        <w:numPr>
          <w:ilvl w:val="0"/>
          <w:numId w:val="18"/>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SCORM và H5P interactive content</w:t>
      </w:r>
    </w:p>
    <w:p w14:paraId="26FDA602" w14:textId="77777777" w:rsidR="00793629" w:rsidRDefault="00A20B6B" w:rsidP="0010788C">
      <w:pPr>
        <w:spacing w:after="0" w:line="360" w:lineRule="auto"/>
        <w:ind w:left="851"/>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Hệ thống cho phép giảng viên tải lên và triển khai các gói </w:t>
      </w:r>
      <w:r w:rsidRPr="00907392">
        <w:rPr>
          <w:rFonts w:ascii="Arial" w:eastAsia="Times New Roman" w:hAnsi="Arial" w:cs="Arial"/>
          <w:b/>
          <w:bCs/>
          <w:color w:val="000000" w:themeColor="text1"/>
          <w:sz w:val="24"/>
          <w:szCs w:val="24"/>
        </w:rPr>
        <w:t>SCORM</w:t>
      </w:r>
      <w:r w:rsidRPr="00907392">
        <w:rPr>
          <w:rFonts w:ascii="Arial" w:eastAsia="Times New Roman" w:hAnsi="Arial" w:cs="Arial"/>
          <w:color w:val="000000" w:themeColor="text1"/>
          <w:sz w:val="24"/>
          <w:szCs w:val="24"/>
        </w:rPr>
        <w:t xml:space="preserve"> (Sharable Content Object Reference Model) – một chuẩn quốc tế phổ biến để đóng gói và phân phối nội dung học tập điện tử. SCORM giúp đảm bảo tính tương thích, khả năng tái sử dụng nội dung trên nhiều hệ thống LMS khác nhau và hỗ trợ việc theo dõi tiến trình học tập chi tiết của học viên (ví dụ: thời lượng học, phần đã hoàn thành, kết quả bài tập).</w:t>
      </w:r>
    </w:p>
    <w:p w14:paraId="44A6CA00" w14:textId="17760DD7"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793629">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Ngoài SCORM, hệ thống còn tích hợp </w:t>
      </w:r>
      <w:r w:rsidRPr="00907392">
        <w:rPr>
          <w:rFonts w:ascii="Arial" w:eastAsia="Times New Roman" w:hAnsi="Arial" w:cs="Arial"/>
          <w:b/>
          <w:bCs/>
          <w:color w:val="000000" w:themeColor="text1"/>
          <w:sz w:val="24"/>
          <w:szCs w:val="24"/>
        </w:rPr>
        <w:t>H5P</w:t>
      </w:r>
      <w:r w:rsidRPr="00907392">
        <w:rPr>
          <w:rFonts w:ascii="Arial" w:eastAsia="Times New Roman" w:hAnsi="Arial" w:cs="Arial"/>
          <w:color w:val="000000" w:themeColor="text1"/>
          <w:sz w:val="24"/>
          <w:szCs w:val="24"/>
        </w:rPr>
        <w:t>, một công cụ tạo nội dung tương tác như quiz, flashcards, video tương tác, timeline, giúp tăng mức độ gắn kết của học viên trong quá trình học.</w:t>
      </w:r>
    </w:p>
    <w:p w14:paraId="4DA0462E" w14:textId="77777777" w:rsidR="00A20B6B" w:rsidRPr="00907392" w:rsidRDefault="00A20B6B" w:rsidP="0010788C">
      <w:pPr>
        <w:numPr>
          <w:ilvl w:val="0"/>
          <w:numId w:val="18"/>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Cấu trúc khóa học phân cấp: Course → Module → Lesson</w:t>
      </w:r>
      <w:r w:rsidRPr="00907392">
        <w:rPr>
          <w:rFonts w:ascii="Arial" w:eastAsia="Times New Roman" w:hAnsi="Arial" w:cs="Arial"/>
          <w:color w:val="000000" w:themeColor="text1"/>
          <w:sz w:val="24"/>
          <w:szCs w:val="24"/>
        </w:rPr>
        <w:br/>
        <w:t>Khóa học trong hệ thống được thiết kế theo mô hình phân cấp:</w:t>
      </w:r>
    </w:p>
    <w:p w14:paraId="18B13266" w14:textId="77777777" w:rsidR="00A20B6B" w:rsidRPr="00907392" w:rsidRDefault="00A20B6B" w:rsidP="0010788C">
      <w:pPr>
        <w:numPr>
          <w:ilvl w:val="1"/>
          <w:numId w:val="18"/>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Course (khóa học):</w:t>
      </w:r>
      <w:r w:rsidRPr="00907392">
        <w:rPr>
          <w:rFonts w:ascii="Arial" w:eastAsia="Times New Roman" w:hAnsi="Arial" w:cs="Arial"/>
          <w:color w:val="000000" w:themeColor="text1"/>
          <w:sz w:val="24"/>
          <w:szCs w:val="24"/>
        </w:rPr>
        <w:t xml:space="preserve"> đơn vị lớn nhất, bao gồm toàn bộ nội dung và mục tiêu đào tạo.</w:t>
      </w:r>
    </w:p>
    <w:p w14:paraId="60E724CE" w14:textId="77777777" w:rsidR="00A20B6B" w:rsidRPr="00907392" w:rsidRDefault="00A20B6B" w:rsidP="0010788C">
      <w:pPr>
        <w:numPr>
          <w:ilvl w:val="1"/>
          <w:numId w:val="18"/>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lastRenderedPageBreak/>
        <w:t>Module (học phần):</w:t>
      </w:r>
      <w:r w:rsidRPr="00907392">
        <w:rPr>
          <w:rFonts w:ascii="Arial" w:eastAsia="Times New Roman" w:hAnsi="Arial" w:cs="Arial"/>
          <w:color w:val="000000" w:themeColor="text1"/>
          <w:sz w:val="24"/>
          <w:szCs w:val="24"/>
        </w:rPr>
        <w:t xml:space="preserve"> mỗi khóa học có thể chia thành nhiều học phần, tương ứng với từng chủ đề hoặc giai đoạn học tập.</w:t>
      </w:r>
    </w:p>
    <w:p w14:paraId="3127921F" w14:textId="77777777" w:rsidR="000B64A2" w:rsidRPr="00907392" w:rsidRDefault="00A20B6B" w:rsidP="0010788C">
      <w:pPr>
        <w:numPr>
          <w:ilvl w:val="1"/>
          <w:numId w:val="18"/>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Lesson (bài học):</w:t>
      </w:r>
      <w:r w:rsidRPr="00907392">
        <w:rPr>
          <w:rFonts w:ascii="Arial" w:eastAsia="Times New Roman" w:hAnsi="Arial" w:cs="Arial"/>
          <w:color w:val="000000" w:themeColor="text1"/>
          <w:sz w:val="24"/>
          <w:szCs w:val="24"/>
        </w:rPr>
        <w:t xml:space="preserve"> trong mỗi học phần, giảng viên có thể tổ chức nhiều bài học với các tài liệu, video, SCORM hoặc bài tập tương ứng.</w:t>
      </w:r>
    </w:p>
    <w:p w14:paraId="1E7BE40E" w14:textId="18D7FD92" w:rsidR="00A20B6B" w:rsidRPr="00907392" w:rsidRDefault="00A20B6B" w:rsidP="0010788C">
      <w:pPr>
        <w:spacing w:after="0" w:line="360" w:lineRule="auto"/>
        <w:ind w:left="1418"/>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Cấu trúc phân cấp này giúp học viên dễ dàng nắm bắt lộ trình học tập, đồng thời giảng viên có công cụ quản lý nội dung khoa học và hợp lý hơn.</w:t>
      </w:r>
    </w:p>
    <w:p w14:paraId="6F3BD8CB" w14:textId="77777777" w:rsidR="00B2674B" w:rsidRPr="00907392" w:rsidRDefault="00A20B6B" w:rsidP="0010788C">
      <w:pPr>
        <w:numPr>
          <w:ilvl w:val="0"/>
          <w:numId w:val="18"/>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Lịch học cho từng hoạt động</w:t>
      </w:r>
    </w:p>
    <w:p w14:paraId="11E8B22C" w14:textId="65545488"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Hệ thống hỗ trợ </w:t>
      </w:r>
      <w:r w:rsidRPr="00907392">
        <w:rPr>
          <w:rFonts w:ascii="Arial" w:eastAsia="Times New Roman" w:hAnsi="Arial" w:cs="Arial"/>
          <w:b/>
          <w:bCs/>
          <w:color w:val="000000" w:themeColor="text1"/>
          <w:sz w:val="24"/>
          <w:szCs w:val="24"/>
        </w:rPr>
        <w:t>gắn lịch cho các hoạt động học tập</w:t>
      </w:r>
      <w:r w:rsidRPr="00907392">
        <w:rPr>
          <w:rFonts w:ascii="Arial" w:eastAsia="Times New Roman" w:hAnsi="Arial" w:cs="Arial"/>
          <w:color w:val="000000" w:themeColor="text1"/>
          <w:sz w:val="24"/>
          <w:szCs w:val="24"/>
        </w:rPr>
        <w:t>, bao gồm thời gian mở – đóng bài giảng, hạn nộp bài tập, thời gian làm bài kiểm tra, và lịch học trực tuyến (tích hợp Zoom/Teams). Mỗi hoạt động đều có thể cấu hình deadline và thông báo tự động tới học viên qua email hoặc ứng dụng di động. Điều này giúp học viên chủ động hơn trong việc sắp xếp thời gian học, đồng thời giảng viên và quản trị có thể kiểm soát chặt chẽ tiến trình đào tạo.</w:t>
      </w:r>
    </w:p>
    <w:p w14:paraId="27080798" w14:textId="28084B06"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0" w:name="_Toc206572079"/>
      <w:r w:rsidRPr="00907392">
        <w:rPr>
          <w:rFonts w:ascii="Arial" w:eastAsia="Times New Roman" w:hAnsi="Arial" w:cs="Arial"/>
          <w:b/>
          <w:bCs/>
          <w:color w:val="000000" w:themeColor="text1"/>
          <w:sz w:val="26"/>
          <w:szCs w:val="26"/>
        </w:rPr>
        <w:t xml:space="preserve">4.3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Lộ trình học &amp; theo dõi tiến độ</w:t>
      </w:r>
      <w:bookmarkEnd w:id="20"/>
    </w:p>
    <w:p w14:paraId="7A18223D"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Hệ thống ELMS cung cấp các công cụ mạnh mẽ để hỗ trợ học viên theo dõi quá trình học tập, đồng thời giúp giảng viên và quản trị viên kiểm soát kết quả đào tạo một cách minh bạch và trực quan.</w:t>
      </w:r>
    </w:p>
    <w:p w14:paraId="26E5226C" w14:textId="77777777" w:rsidR="00B2674B" w:rsidRPr="00907392" w:rsidRDefault="00A20B6B" w:rsidP="0010788C">
      <w:pPr>
        <w:numPr>
          <w:ilvl w:val="0"/>
          <w:numId w:val="19"/>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Completion tracking &amp; Gradebook</w:t>
      </w:r>
    </w:p>
    <w:p w14:paraId="539DBC79" w14:textId="77777777" w:rsidR="00B2674B" w:rsidRPr="00907392" w:rsidRDefault="00A20B6B" w:rsidP="0010788C">
      <w:pPr>
        <w:spacing w:after="0" w:line="360" w:lineRule="auto"/>
        <w:ind w:left="851"/>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Hệ thống tích hợp chức năng </w:t>
      </w:r>
      <w:r w:rsidRPr="00907392">
        <w:rPr>
          <w:rFonts w:ascii="Arial" w:eastAsia="Times New Roman" w:hAnsi="Arial" w:cs="Arial"/>
          <w:b/>
          <w:bCs/>
          <w:color w:val="000000" w:themeColor="text1"/>
          <w:sz w:val="24"/>
          <w:szCs w:val="24"/>
        </w:rPr>
        <w:t>completion tracking</w:t>
      </w:r>
      <w:r w:rsidRPr="00907392">
        <w:rPr>
          <w:rFonts w:ascii="Arial" w:eastAsia="Times New Roman" w:hAnsi="Arial" w:cs="Arial"/>
          <w:color w:val="000000" w:themeColor="text1"/>
          <w:sz w:val="24"/>
          <w:szCs w:val="24"/>
        </w:rPr>
        <w:t xml:space="preserve"> cho phép xác định trạng thái hoàn thành của từng hoạt động học tập (xem video, tham gia SCORM, nộp bài tập, làm bài kiểm tra…). Mỗi hoạt động đều có thể thiết lập tiêu chí hoàn thành rõ ràng như: “phải đạt điểm tối thiểu”, “phải nộp bài”, hoặc “phải xem toàn bộ nội dung”. Điều này giúp học viên biết mình đã đi đến đâu trong khóa học, đồng thời giảng viên dễ dàng theo dõi mức độ tham gia của từng người.</w:t>
      </w:r>
    </w:p>
    <w:p w14:paraId="0AE67E11" w14:textId="3F66537D"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Song song đó, </w:t>
      </w:r>
      <w:r w:rsidRPr="00907392">
        <w:rPr>
          <w:rFonts w:ascii="Arial" w:eastAsia="Times New Roman" w:hAnsi="Arial" w:cs="Arial"/>
          <w:b/>
          <w:bCs/>
          <w:color w:val="000000" w:themeColor="text1"/>
          <w:sz w:val="24"/>
          <w:szCs w:val="24"/>
        </w:rPr>
        <w:t>gradebook (sổ điểm điện tử)</w:t>
      </w:r>
      <w:r w:rsidRPr="00907392">
        <w:rPr>
          <w:rFonts w:ascii="Arial" w:eastAsia="Times New Roman" w:hAnsi="Arial" w:cs="Arial"/>
          <w:color w:val="000000" w:themeColor="text1"/>
          <w:sz w:val="24"/>
          <w:szCs w:val="24"/>
        </w:rPr>
        <w:t xml:space="preserve"> cho phép lưu trữ và tính toán điểm số của học viên theo từng bài tập, bài kiểm tra hoặc hoạt động được chấm điểm. Gradebook hỗ trợ nhiều phương thức tính điểm (trung bình cộng, trọng số, điểm cao nhất…), đảm bảo phù hợp với các mô hình đào tạo khác nhau.</w:t>
      </w:r>
    </w:p>
    <w:p w14:paraId="09556944" w14:textId="77777777" w:rsidR="00B2674B" w:rsidRPr="00907392" w:rsidRDefault="00A20B6B" w:rsidP="0010788C">
      <w:pPr>
        <w:numPr>
          <w:ilvl w:val="0"/>
          <w:numId w:val="19"/>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Dashboard hiển thị tiến trình học tập</w:t>
      </w:r>
    </w:p>
    <w:p w14:paraId="477F080D" w14:textId="7EEA9B51"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lastRenderedPageBreak/>
        <w:br/>
      </w:r>
      <w:r w:rsidRPr="00907392">
        <w:rPr>
          <w:rFonts w:ascii="Arial" w:eastAsia="Times New Roman" w:hAnsi="Arial" w:cs="Arial"/>
          <w:color w:val="000000" w:themeColor="text1"/>
          <w:sz w:val="24"/>
          <w:szCs w:val="24"/>
        </w:rPr>
        <w:t xml:space="preserve">Mỗi học viên được cung cấp một </w:t>
      </w:r>
      <w:r w:rsidRPr="00907392">
        <w:rPr>
          <w:rFonts w:ascii="Arial" w:eastAsia="Times New Roman" w:hAnsi="Arial" w:cs="Arial"/>
          <w:b/>
          <w:bCs/>
          <w:color w:val="000000" w:themeColor="text1"/>
          <w:sz w:val="24"/>
          <w:szCs w:val="24"/>
        </w:rPr>
        <w:t>dashboard cá nhân</w:t>
      </w:r>
      <w:r w:rsidRPr="00907392">
        <w:rPr>
          <w:rFonts w:ascii="Arial" w:eastAsia="Times New Roman" w:hAnsi="Arial" w:cs="Arial"/>
          <w:color w:val="000000" w:themeColor="text1"/>
          <w:sz w:val="24"/>
          <w:szCs w:val="24"/>
        </w:rPr>
        <w:t>, hiển thị trực quan tiến trình học tập của bản thân theo khóa học hoặc toàn bộ chương trình đào tạo. Dashboard có thể hiển thị:</w:t>
      </w:r>
    </w:p>
    <w:p w14:paraId="6F64A533" w14:textId="77777777" w:rsidR="00A20B6B" w:rsidRPr="00907392" w:rsidRDefault="00A20B6B" w:rsidP="0010788C">
      <w:pPr>
        <w:numPr>
          <w:ilvl w:val="1"/>
          <w:numId w:val="19"/>
        </w:numPr>
        <w:tabs>
          <w:tab w:val="clear" w:pos="1440"/>
        </w:tabs>
        <w:spacing w:after="0" w:line="360" w:lineRule="auto"/>
        <w:ind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hoàn thành khóa học.</w:t>
      </w:r>
    </w:p>
    <w:p w14:paraId="03228480" w14:textId="77777777" w:rsidR="00A20B6B" w:rsidRPr="00907392" w:rsidRDefault="00A20B6B" w:rsidP="0010788C">
      <w:pPr>
        <w:numPr>
          <w:ilvl w:val="1"/>
          <w:numId w:val="19"/>
        </w:numPr>
        <w:tabs>
          <w:tab w:val="clear" w:pos="1440"/>
        </w:tabs>
        <w:spacing w:after="0" w:line="360" w:lineRule="auto"/>
        <w:ind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Các bài học/bài tập đã làm và còn chưa hoàn thành.</w:t>
      </w:r>
    </w:p>
    <w:p w14:paraId="5E41D66C" w14:textId="77777777" w:rsidR="00A20B6B" w:rsidRPr="00907392" w:rsidRDefault="00A20B6B" w:rsidP="0010788C">
      <w:pPr>
        <w:numPr>
          <w:ilvl w:val="1"/>
          <w:numId w:val="19"/>
        </w:numPr>
        <w:tabs>
          <w:tab w:val="clear" w:pos="1440"/>
        </w:tabs>
        <w:spacing w:after="0" w:line="360" w:lineRule="auto"/>
        <w:ind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Điểm số trung bình và chứng chỉ đã đạt được.</w:t>
      </w:r>
    </w:p>
    <w:p w14:paraId="124F75B2" w14:textId="77777777" w:rsidR="00B2674B" w:rsidRPr="00907392" w:rsidRDefault="00A20B6B" w:rsidP="0010788C">
      <w:pPr>
        <w:numPr>
          <w:ilvl w:val="1"/>
          <w:numId w:val="19"/>
        </w:numPr>
        <w:tabs>
          <w:tab w:val="clear" w:pos="1440"/>
        </w:tabs>
        <w:spacing w:after="0" w:line="360" w:lineRule="auto"/>
        <w:ind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Các deadline sắp tới, nhắc nhở lịch học, hạn nộp bài.</w:t>
      </w:r>
    </w:p>
    <w:p w14:paraId="1ECBE8B9" w14:textId="2CB40C7A" w:rsidR="00A20B6B" w:rsidRPr="00907392" w:rsidRDefault="00A20B6B" w:rsidP="0010788C">
      <w:pPr>
        <w:spacing w:after="0" w:line="360" w:lineRule="auto"/>
        <w:ind w:left="1440"/>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Với giảng viên và quản trị viên, dashboard đóng vai trò là bảng điều khiển tổng hợp, cho phép xem tình trạng chung của toàn bộ học viên, phát hiện những người gặp khó khăn để có biện pháp hỗ trợ kịp thời.</w:t>
      </w:r>
    </w:p>
    <w:p w14:paraId="0FABB283" w14:textId="6132F31A"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1" w:name="_Toc206572080"/>
      <w:r w:rsidRPr="00907392">
        <w:rPr>
          <w:rFonts w:ascii="Arial" w:eastAsia="Times New Roman" w:hAnsi="Arial" w:cs="Arial"/>
          <w:b/>
          <w:bCs/>
          <w:color w:val="000000" w:themeColor="text1"/>
          <w:sz w:val="26"/>
          <w:szCs w:val="26"/>
        </w:rPr>
        <w:t xml:space="preserve">4.4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Kiểm tra &amp; đánh giá</w:t>
      </w:r>
      <w:bookmarkEnd w:id="21"/>
    </w:p>
    <w:p w14:paraId="48EC12FF"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Hệ thống ELMS cung cấp đầy đủ các công cụ để xây dựng và tổ chức các hoạt động kiểm tra – đánh giá, đảm bảo tính khách quan, minh bạch và phù hợp với chuẩn đào tạo hiện đại.</w:t>
      </w:r>
    </w:p>
    <w:p w14:paraId="3EBD4AC7" w14:textId="77777777" w:rsidR="00B2674B" w:rsidRPr="00907392" w:rsidRDefault="00A20B6B" w:rsidP="0010788C">
      <w:pPr>
        <w:numPr>
          <w:ilvl w:val="0"/>
          <w:numId w:val="20"/>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Ngân hàng câu hỏi (Question Bank)</w:t>
      </w:r>
    </w:p>
    <w:p w14:paraId="23A19E73" w14:textId="31FC7FBD"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Hệ thống cho phép giảng viên tạo và quản lý </w:t>
      </w:r>
      <w:r w:rsidRPr="00907392">
        <w:rPr>
          <w:rFonts w:ascii="Arial" w:eastAsia="Times New Roman" w:hAnsi="Arial" w:cs="Arial"/>
          <w:b/>
          <w:bCs/>
          <w:color w:val="000000" w:themeColor="text1"/>
          <w:sz w:val="24"/>
          <w:szCs w:val="24"/>
        </w:rPr>
        <w:t>ngân hàng câu hỏi</w:t>
      </w:r>
      <w:r w:rsidRPr="00907392">
        <w:rPr>
          <w:rFonts w:ascii="Arial" w:eastAsia="Times New Roman" w:hAnsi="Arial" w:cs="Arial"/>
          <w:color w:val="000000" w:themeColor="text1"/>
          <w:sz w:val="24"/>
          <w:szCs w:val="24"/>
        </w:rPr>
        <w:t xml:space="preserve"> đa dạng, hỗ trợ nhiều loại hình:</w:t>
      </w:r>
    </w:p>
    <w:p w14:paraId="0A486524" w14:textId="77777777" w:rsidR="00A20B6B" w:rsidRPr="00907392" w:rsidRDefault="00A20B6B" w:rsidP="0010788C">
      <w:pPr>
        <w:numPr>
          <w:ilvl w:val="1"/>
          <w:numId w:val="20"/>
        </w:numPr>
        <w:tabs>
          <w:tab w:val="clear" w:pos="1440"/>
        </w:tabs>
        <w:spacing w:after="0" w:line="360" w:lineRule="auto"/>
        <w:ind w:hanging="447"/>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MCQ (Multiple Choice Questions)</w:t>
      </w:r>
      <w:r w:rsidRPr="00907392">
        <w:rPr>
          <w:rFonts w:ascii="Arial" w:eastAsia="Times New Roman" w:hAnsi="Arial" w:cs="Arial"/>
          <w:color w:val="000000" w:themeColor="text1"/>
          <w:sz w:val="24"/>
          <w:szCs w:val="24"/>
        </w:rPr>
        <w:t>: Câu hỏi trắc nghiệm nhiều lựa chọn.</w:t>
      </w:r>
    </w:p>
    <w:p w14:paraId="165CD4DF" w14:textId="77777777" w:rsidR="00A20B6B" w:rsidRPr="00907392" w:rsidRDefault="00A20B6B" w:rsidP="0010788C">
      <w:pPr>
        <w:numPr>
          <w:ilvl w:val="1"/>
          <w:numId w:val="20"/>
        </w:numPr>
        <w:tabs>
          <w:tab w:val="clear" w:pos="1440"/>
        </w:tabs>
        <w:spacing w:after="0" w:line="360" w:lineRule="auto"/>
        <w:ind w:hanging="447"/>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Essay</w:t>
      </w:r>
      <w:r w:rsidRPr="00907392">
        <w:rPr>
          <w:rFonts w:ascii="Arial" w:eastAsia="Times New Roman" w:hAnsi="Arial" w:cs="Arial"/>
          <w:color w:val="000000" w:themeColor="text1"/>
          <w:sz w:val="24"/>
          <w:szCs w:val="24"/>
        </w:rPr>
        <w:t>: Câu hỏi tự luận yêu cầu học viên viết bài phân tích, giải thích hoặc lập luận.</w:t>
      </w:r>
    </w:p>
    <w:p w14:paraId="08409E10" w14:textId="77777777" w:rsidR="00B2674B" w:rsidRPr="00907392" w:rsidRDefault="00A20B6B" w:rsidP="0010788C">
      <w:pPr>
        <w:numPr>
          <w:ilvl w:val="1"/>
          <w:numId w:val="20"/>
        </w:numPr>
        <w:tabs>
          <w:tab w:val="clear" w:pos="1440"/>
        </w:tabs>
        <w:spacing w:after="0" w:line="360" w:lineRule="auto"/>
        <w:ind w:hanging="447"/>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True/False</w:t>
      </w:r>
      <w:r w:rsidRPr="00907392">
        <w:rPr>
          <w:rFonts w:ascii="Arial" w:eastAsia="Times New Roman" w:hAnsi="Arial" w:cs="Arial"/>
          <w:color w:val="000000" w:themeColor="text1"/>
          <w:sz w:val="24"/>
          <w:szCs w:val="24"/>
        </w:rPr>
        <w:t>: Câu hỏi đúng/sai để kiểm tra kiến thức cơ bản.</w:t>
      </w:r>
    </w:p>
    <w:p w14:paraId="025F2ABC" w14:textId="1BFE5CF3" w:rsidR="00A20B6B" w:rsidRPr="00907392" w:rsidRDefault="00A20B6B" w:rsidP="0010788C">
      <w:pPr>
        <w:spacing w:after="0" w:line="360" w:lineRule="auto"/>
        <w:ind w:left="1440"/>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Các câu hỏi được tổ chức theo </w:t>
      </w:r>
      <w:r w:rsidRPr="00907392">
        <w:rPr>
          <w:rFonts w:ascii="Arial" w:eastAsia="Times New Roman" w:hAnsi="Arial" w:cs="Arial"/>
          <w:b/>
          <w:bCs/>
          <w:color w:val="000000" w:themeColor="text1"/>
          <w:sz w:val="24"/>
          <w:szCs w:val="24"/>
        </w:rPr>
        <w:t>chủ đề, chương, bài học</w:t>
      </w:r>
      <w:r w:rsidRPr="00907392">
        <w:rPr>
          <w:rFonts w:ascii="Arial" w:eastAsia="Times New Roman" w:hAnsi="Arial" w:cs="Arial"/>
          <w:color w:val="000000" w:themeColor="text1"/>
          <w:sz w:val="24"/>
          <w:szCs w:val="24"/>
        </w:rPr>
        <w:t>, dễ dàng tái sử dụng và mở rộng cho nhiều kỳ thi, bài kiểm tra khác nhau.</w:t>
      </w:r>
    </w:p>
    <w:p w14:paraId="15D5AAD1" w14:textId="77777777" w:rsidR="00BE4029" w:rsidRPr="00907392" w:rsidRDefault="00A20B6B" w:rsidP="0010788C">
      <w:pPr>
        <w:numPr>
          <w:ilvl w:val="0"/>
          <w:numId w:val="20"/>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Randomize đề thi</w:t>
      </w:r>
    </w:p>
    <w:p w14:paraId="17F718DC" w14:textId="2F1A0F9C" w:rsidR="00A20B6B" w:rsidRPr="00907392" w:rsidRDefault="00A20B6B" w:rsidP="0010788C">
      <w:pPr>
        <w:spacing w:after="0" w:line="360" w:lineRule="auto"/>
        <w:ind w:left="851"/>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Khi tạo đề kiểm tra, giảng viên có thể cấu hình để </w:t>
      </w:r>
      <w:r w:rsidRPr="00907392">
        <w:rPr>
          <w:rFonts w:ascii="Arial" w:eastAsia="Times New Roman" w:hAnsi="Arial" w:cs="Arial"/>
          <w:b/>
          <w:bCs/>
          <w:color w:val="000000" w:themeColor="text1"/>
          <w:sz w:val="24"/>
          <w:szCs w:val="24"/>
        </w:rPr>
        <w:t>xáo trộn câu hỏi và đáp án</w:t>
      </w:r>
      <w:r w:rsidRPr="00907392">
        <w:rPr>
          <w:rFonts w:ascii="Arial" w:eastAsia="Times New Roman" w:hAnsi="Arial" w:cs="Arial"/>
          <w:color w:val="000000" w:themeColor="text1"/>
          <w:sz w:val="24"/>
          <w:szCs w:val="24"/>
        </w:rPr>
        <w:t>, hoặc tạo đề thi ngẫu nhiên từ ngân hàng câu hỏi. Tính năng này giúp hạn chế tình trạng gian lận, đảm bảo mỗi học viên có một đề thi riêng biệt, trong khi vẫn giữ sự đồng đều về mức độ khó và nội dung đánh giá.</w:t>
      </w:r>
    </w:p>
    <w:p w14:paraId="134D6A94" w14:textId="77777777" w:rsidR="00B2674B" w:rsidRPr="00907392" w:rsidRDefault="00A20B6B" w:rsidP="0010788C">
      <w:pPr>
        <w:numPr>
          <w:ilvl w:val="0"/>
          <w:numId w:val="20"/>
        </w:numPr>
        <w:spacing w:before="80" w:after="80" w:line="360" w:lineRule="auto"/>
        <w:ind w:left="714" w:hanging="357"/>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Proctoring (giám sát thi online)</w:t>
      </w:r>
    </w:p>
    <w:p w14:paraId="7D8169FD" w14:textId="6B115742" w:rsidR="00A20B6B" w:rsidRPr="00907392" w:rsidRDefault="00A20B6B" w:rsidP="0010788C">
      <w:pPr>
        <w:spacing w:after="0" w:line="360" w:lineRule="auto"/>
        <w:ind w:left="720"/>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
          <w:szCs w:val="2"/>
        </w:rPr>
        <w:lastRenderedPageBreak/>
        <w:br/>
      </w:r>
      <w:r w:rsidRPr="00907392">
        <w:rPr>
          <w:rFonts w:ascii="Arial" w:eastAsia="Times New Roman" w:hAnsi="Arial" w:cs="Arial"/>
          <w:color w:val="000000" w:themeColor="text1"/>
          <w:sz w:val="24"/>
          <w:szCs w:val="24"/>
        </w:rPr>
        <w:t xml:space="preserve">Hệ thống hỗ trợ </w:t>
      </w:r>
      <w:r w:rsidRPr="00907392">
        <w:rPr>
          <w:rFonts w:ascii="Arial" w:eastAsia="Times New Roman" w:hAnsi="Arial" w:cs="Arial"/>
          <w:b/>
          <w:bCs/>
          <w:color w:val="000000" w:themeColor="text1"/>
          <w:sz w:val="24"/>
          <w:szCs w:val="24"/>
        </w:rPr>
        <w:t>tích hợp các plugin proctoring</w:t>
      </w:r>
      <w:r w:rsidRPr="00907392">
        <w:rPr>
          <w:rFonts w:ascii="Arial" w:eastAsia="Times New Roman" w:hAnsi="Arial" w:cs="Arial"/>
          <w:color w:val="000000" w:themeColor="text1"/>
          <w:sz w:val="24"/>
          <w:szCs w:val="24"/>
        </w:rPr>
        <w:t xml:space="preserve"> nhằm giám sát trực tuyến trong quá trình thi. Một số tính năng thường được áp dụng gồm:</w:t>
      </w:r>
    </w:p>
    <w:p w14:paraId="68CC1D59" w14:textId="77777777" w:rsidR="00A20B6B" w:rsidRPr="00907392" w:rsidRDefault="00A20B6B" w:rsidP="0010788C">
      <w:pPr>
        <w:numPr>
          <w:ilvl w:val="1"/>
          <w:numId w:val="20"/>
        </w:numPr>
        <w:tabs>
          <w:tab w:val="clear" w:pos="1440"/>
        </w:tabs>
        <w:spacing w:after="0" w:line="360" w:lineRule="auto"/>
        <w:ind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Bật webcam, microphone để giám sát học viên trong thời gian làm bài.</w:t>
      </w:r>
    </w:p>
    <w:p w14:paraId="798EC4B5" w14:textId="77777777" w:rsidR="00A20B6B" w:rsidRPr="00907392" w:rsidRDefault="00A20B6B" w:rsidP="0010788C">
      <w:pPr>
        <w:numPr>
          <w:ilvl w:val="1"/>
          <w:numId w:val="20"/>
        </w:numPr>
        <w:tabs>
          <w:tab w:val="clear" w:pos="1440"/>
        </w:tabs>
        <w:spacing w:after="0" w:line="360" w:lineRule="auto"/>
        <w:ind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Phát hiện các hành vi bất thường như rời khỏi màn hình, mở nhiều cửa sổ trình duyệt.</w:t>
      </w:r>
    </w:p>
    <w:p w14:paraId="43FB3348" w14:textId="77777777" w:rsidR="00AA6A2C" w:rsidRPr="00907392" w:rsidRDefault="00A20B6B" w:rsidP="0010788C">
      <w:pPr>
        <w:numPr>
          <w:ilvl w:val="1"/>
          <w:numId w:val="20"/>
        </w:numPr>
        <w:tabs>
          <w:tab w:val="clear" w:pos="1440"/>
        </w:tabs>
        <w:spacing w:after="0" w:line="360" w:lineRule="auto"/>
        <w:ind w:hanging="447"/>
        <w:jc w:val="both"/>
        <w:rPr>
          <w:rFonts w:ascii="Arial" w:eastAsia="Times New Roman" w:hAnsi="Arial" w:cs="Arial"/>
          <w:color w:val="000000" w:themeColor="text1"/>
          <w:sz w:val="26"/>
          <w:szCs w:val="26"/>
        </w:rPr>
      </w:pPr>
      <w:r w:rsidRPr="00907392">
        <w:rPr>
          <w:rFonts w:ascii="Arial" w:eastAsia="Times New Roman" w:hAnsi="Arial" w:cs="Arial"/>
          <w:color w:val="000000" w:themeColor="text1"/>
          <w:sz w:val="24"/>
          <w:szCs w:val="24"/>
        </w:rPr>
        <w:t>Lưu lại log và video giám sát để phục vụ công tác hậu kiểm.</w:t>
      </w:r>
    </w:p>
    <w:p w14:paraId="751D4ABD" w14:textId="43B2F8AF" w:rsidR="00A20B6B" w:rsidRPr="00907392" w:rsidRDefault="00A20B6B" w:rsidP="0010788C">
      <w:pPr>
        <w:spacing w:after="0" w:line="360" w:lineRule="auto"/>
        <w:ind w:left="1440"/>
        <w:jc w:val="both"/>
        <w:rPr>
          <w:rFonts w:ascii="Arial" w:eastAsia="Times New Roman" w:hAnsi="Arial" w:cs="Arial"/>
          <w:color w:val="000000" w:themeColor="text1"/>
          <w:sz w:val="26"/>
          <w:szCs w:val="26"/>
        </w:rPr>
      </w:pPr>
      <w:r w:rsidRPr="00907392">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Nhờ vậy, việc tổ chức các kỳ kiểm tra trực tuyến có thể đạt được độ tin cậy tương </w:t>
      </w:r>
      <w:r w:rsidRPr="00907392">
        <w:rPr>
          <w:rFonts w:ascii="Arial" w:eastAsia="Times New Roman" w:hAnsi="Arial" w:cs="Arial"/>
          <w:color w:val="000000" w:themeColor="text1"/>
          <w:sz w:val="26"/>
          <w:szCs w:val="26"/>
        </w:rPr>
        <w:t>tự như thi truyền thống.</w:t>
      </w:r>
    </w:p>
    <w:p w14:paraId="7FC91F94" w14:textId="7AA5290C"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2" w:name="_Toc206572081"/>
      <w:r w:rsidRPr="00907392">
        <w:rPr>
          <w:rFonts w:ascii="Arial" w:eastAsia="Times New Roman" w:hAnsi="Arial" w:cs="Arial"/>
          <w:b/>
          <w:bCs/>
          <w:color w:val="000000" w:themeColor="text1"/>
          <w:sz w:val="26"/>
          <w:szCs w:val="26"/>
        </w:rPr>
        <w:t>4.5</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 xml:space="preserve"> Giao tiếp &amp; cộng đồng</w:t>
      </w:r>
      <w:bookmarkEnd w:id="22"/>
    </w:p>
    <w:p w14:paraId="61CD78C2"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Bên cạnh việc học tập cá nhân, hệ thống ELMS còn chú trọng đến khả năng </w:t>
      </w:r>
      <w:r w:rsidRPr="00907392">
        <w:rPr>
          <w:rFonts w:ascii="Arial" w:eastAsia="Times New Roman" w:hAnsi="Arial" w:cs="Arial"/>
          <w:b/>
          <w:bCs/>
          <w:color w:val="000000" w:themeColor="text1"/>
          <w:sz w:val="24"/>
          <w:szCs w:val="24"/>
        </w:rPr>
        <w:t>tương tác và xây dựng cộng đồng học tập trực tuyến</w:t>
      </w:r>
      <w:r w:rsidRPr="00907392">
        <w:rPr>
          <w:rFonts w:ascii="Arial" w:eastAsia="Times New Roman" w:hAnsi="Arial" w:cs="Arial"/>
          <w:color w:val="000000" w:themeColor="text1"/>
          <w:sz w:val="24"/>
          <w:szCs w:val="24"/>
        </w:rPr>
        <w:t>. Điều này giúp tăng mức độ gắn kết giữa học viên – giảng viên và tạo môi trường học tập năng động, hợp tác.</w:t>
      </w:r>
    </w:p>
    <w:p w14:paraId="218E23B1" w14:textId="77777777" w:rsidR="00D14C6C" w:rsidRPr="00D14C6C" w:rsidRDefault="00A20B6B" w:rsidP="0010788C">
      <w:pPr>
        <w:numPr>
          <w:ilvl w:val="0"/>
          <w:numId w:val="21"/>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Diễn đàn thảo luận (Forum)</w:t>
      </w:r>
    </w:p>
    <w:p w14:paraId="229E9E65" w14:textId="2E161E1E" w:rsidR="00A20B6B" w:rsidRPr="00907392" w:rsidRDefault="00A20B6B" w:rsidP="0010788C">
      <w:pPr>
        <w:spacing w:before="80" w:after="80" w:line="360" w:lineRule="auto"/>
        <w:ind w:left="850"/>
        <w:jc w:val="both"/>
        <w:rPr>
          <w:rFonts w:ascii="Arial" w:eastAsia="Times New Roman" w:hAnsi="Arial" w:cs="Arial"/>
          <w:color w:val="000000" w:themeColor="text1"/>
          <w:sz w:val="24"/>
          <w:szCs w:val="24"/>
        </w:rPr>
      </w:pPr>
      <w:r w:rsidRPr="00D14C6C">
        <w:rPr>
          <w:rFonts w:ascii="Arial" w:eastAsia="Times New Roman" w:hAnsi="Arial" w:cs="Arial"/>
          <w:color w:val="000000" w:themeColor="text1"/>
          <w:sz w:val="2"/>
          <w:szCs w:val="2"/>
        </w:rPr>
        <w:br/>
      </w:r>
      <w:r w:rsidRPr="00907392">
        <w:rPr>
          <w:rFonts w:ascii="Arial" w:eastAsia="Times New Roman" w:hAnsi="Arial" w:cs="Arial"/>
          <w:color w:val="000000" w:themeColor="text1"/>
          <w:sz w:val="24"/>
          <w:szCs w:val="24"/>
        </w:rPr>
        <w:t xml:space="preserve">Mỗi khóa học có thể tích hợp </w:t>
      </w:r>
      <w:r w:rsidRPr="00907392">
        <w:rPr>
          <w:rFonts w:ascii="Arial" w:eastAsia="Times New Roman" w:hAnsi="Arial" w:cs="Arial"/>
          <w:b/>
          <w:bCs/>
          <w:color w:val="000000" w:themeColor="text1"/>
          <w:sz w:val="24"/>
          <w:szCs w:val="24"/>
        </w:rPr>
        <w:t>diễn đàn trao đổi</w:t>
      </w:r>
      <w:r w:rsidRPr="00907392">
        <w:rPr>
          <w:rFonts w:ascii="Arial" w:eastAsia="Times New Roman" w:hAnsi="Arial" w:cs="Arial"/>
          <w:color w:val="000000" w:themeColor="text1"/>
          <w:sz w:val="24"/>
          <w:szCs w:val="24"/>
        </w:rPr>
        <w:t xml:space="preserve"> để học viên đăng câu hỏi, thảo luận về bài học, chia sẻ kinh nghiệm.</w:t>
      </w:r>
    </w:p>
    <w:p w14:paraId="3A2F3C18" w14:textId="77777777" w:rsidR="00A20B6B" w:rsidRPr="00907392" w:rsidRDefault="00A20B6B" w:rsidP="0010788C">
      <w:pPr>
        <w:numPr>
          <w:ilvl w:val="1"/>
          <w:numId w:val="21"/>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Giảng viên có thể tham gia giải đáp thắc mắc, điều phối thảo luận.</w:t>
      </w:r>
    </w:p>
    <w:p w14:paraId="41212F6C" w14:textId="77777777" w:rsidR="00A20B6B" w:rsidRPr="00907392" w:rsidRDefault="00A20B6B" w:rsidP="0010788C">
      <w:pPr>
        <w:numPr>
          <w:ilvl w:val="1"/>
          <w:numId w:val="21"/>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Các chủ đề được phân loại theo bài học, chuyên mục, dễ dàng tìm kiếm và theo dõi.</w:t>
      </w:r>
    </w:p>
    <w:p w14:paraId="31251FBF" w14:textId="77777777" w:rsidR="00A20B6B" w:rsidRPr="00907392" w:rsidRDefault="00A20B6B" w:rsidP="0010788C">
      <w:pPr>
        <w:numPr>
          <w:ilvl w:val="1"/>
          <w:numId w:val="21"/>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Hỗ trợ thông báo khi có câu trả lời mới.</w:t>
      </w:r>
    </w:p>
    <w:p w14:paraId="783FB03C" w14:textId="77777777" w:rsidR="00A20B6B" w:rsidRPr="00907392" w:rsidRDefault="00A20B6B" w:rsidP="0010788C">
      <w:pPr>
        <w:numPr>
          <w:ilvl w:val="0"/>
          <w:numId w:val="2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Chat plugin (nhắn tin trực tuyến)</w:t>
      </w:r>
      <w:r w:rsidRPr="00907392">
        <w:rPr>
          <w:rFonts w:ascii="Arial" w:eastAsia="Times New Roman" w:hAnsi="Arial" w:cs="Arial"/>
          <w:color w:val="000000" w:themeColor="text1"/>
          <w:sz w:val="24"/>
          <w:szCs w:val="24"/>
        </w:rPr>
        <w:br/>
        <w:t xml:space="preserve">Hệ thống cho phép </w:t>
      </w:r>
      <w:r w:rsidRPr="00907392">
        <w:rPr>
          <w:rFonts w:ascii="Arial" w:eastAsia="Times New Roman" w:hAnsi="Arial" w:cs="Arial"/>
          <w:b/>
          <w:bCs/>
          <w:color w:val="000000" w:themeColor="text1"/>
          <w:sz w:val="24"/>
          <w:szCs w:val="24"/>
        </w:rPr>
        <w:t>chat nhóm hoặc chat 1-1</w:t>
      </w:r>
      <w:r w:rsidRPr="00907392">
        <w:rPr>
          <w:rFonts w:ascii="Arial" w:eastAsia="Times New Roman" w:hAnsi="Arial" w:cs="Arial"/>
          <w:color w:val="000000" w:themeColor="text1"/>
          <w:sz w:val="24"/>
          <w:szCs w:val="24"/>
        </w:rPr>
        <w:t xml:space="preserve"> giữa học viên và giảng viên.</w:t>
      </w:r>
    </w:p>
    <w:p w14:paraId="3E58E36F" w14:textId="77777777" w:rsidR="00A20B6B" w:rsidRPr="00907392" w:rsidRDefault="00A20B6B" w:rsidP="0010788C">
      <w:pPr>
        <w:numPr>
          <w:ilvl w:val="1"/>
          <w:numId w:val="21"/>
        </w:numPr>
        <w:tabs>
          <w:tab w:val="clear" w:pos="1440"/>
        </w:tabs>
        <w:spacing w:after="0" w:line="360" w:lineRule="auto"/>
        <w:ind w:left="1418"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Chat nhóm trong từng khóa học/nhóm học tập.</w:t>
      </w:r>
    </w:p>
    <w:p w14:paraId="7319FA0E" w14:textId="77777777" w:rsidR="00A20B6B" w:rsidRPr="00907392" w:rsidRDefault="00A20B6B" w:rsidP="0010788C">
      <w:pPr>
        <w:numPr>
          <w:ilvl w:val="1"/>
          <w:numId w:val="21"/>
        </w:numPr>
        <w:tabs>
          <w:tab w:val="clear" w:pos="1440"/>
        </w:tabs>
        <w:spacing w:after="0" w:line="360" w:lineRule="auto"/>
        <w:ind w:left="1418"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Chat riêng tư để hỗ trợ học viên nhanh chóng.</w:t>
      </w:r>
    </w:p>
    <w:p w14:paraId="469AD808" w14:textId="77777777" w:rsidR="00A20B6B" w:rsidRPr="00907392" w:rsidRDefault="00A20B6B" w:rsidP="0010788C">
      <w:pPr>
        <w:numPr>
          <w:ilvl w:val="1"/>
          <w:numId w:val="21"/>
        </w:numPr>
        <w:tabs>
          <w:tab w:val="clear" w:pos="1440"/>
        </w:tabs>
        <w:spacing w:after="0" w:line="360" w:lineRule="auto"/>
        <w:ind w:left="1418" w:hanging="447"/>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Lưu lại lịch sử tin nhắn, tích hợp thông báo đẩy trên web/app.</w:t>
      </w:r>
    </w:p>
    <w:p w14:paraId="3D5E88F1" w14:textId="77777777" w:rsidR="00A20B6B" w:rsidRPr="00907392" w:rsidRDefault="00A20B6B" w:rsidP="0010788C">
      <w:pPr>
        <w:numPr>
          <w:ilvl w:val="0"/>
          <w:numId w:val="2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Thông báo &amp; email tự động</w:t>
      </w:r>
      <w:r w:rsidRPr="00907392">
        <w:rPr>
          <w:rFonts w:ascii="Arial" w:eastAsia="Times New Roman" w:hAnsi="Arial" w:cs="Arial"/>
          <w:color w:val="000000" w:themeColor="text1"/>
          <w:sz w:val="24"/>
          <w:szCs w:val="24"/>
        </w:rPr>
        <w:br/>
        <w:t xml:space="preserve">ELMS cung cấp cơ chế </w:t>
      </w:r>
      <w:r w:rsidRPr="00907392">
        <w:rPr>
          <w:rFonts w:ascii="Arial" w:eastAsia="Times New Roman" w:hAnsi="Arial" w:cs="Arial"/>
          <w:b/>
          <w:bCs/>
          <w:color w:val="000000" w:themeColor="text1"/>
          <w:sz w:val="24"/>
          <w:szCs w:val="24"/>
        </w:rPr>
        <w:t>gửi thông báo tự động</w:t>
      </w:r>
      <w:r w:rsidRPr="00907392">
        <w:rPr>
          <w:rFonts w:ascii="Arial" w:eastAsia="Times New Roman" w:hAnsi="Arial" w:cs="Arial"/>
          <w:color w:val="000000" w:themeColor="text1"/>
          <w:sz w:val="24"/>
          <w:szCs w:val="24"/>
        </w:rPr>
        <w:t xml:space="preserve"> qua nhiều kênh khác nhau:</w:t>
      </w:r>
    </w:p>
    <w:p w14:paraId="6EB85DD0" w14:textId="77777777" w:rsidR="00A20B6B" w:rsidRPr="00907392" w:rsidRDefault="00A20B6B" w:rsidP="0010788C">
      <w:pPr>
        <w:numPr>
          <w:ilvl w:val="1"/>
          <w:numId w:val="21"/>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Push Notification</w:t>
      </w:r>
      <w:r w:rsidRPr="00907392">
        <w:rPr>
          <w:rFonts w:ascii="Arial" w:eastAsia="Times New Roman" w:hAnsi="Arial" w:cs="Arial"/>
          <w:color w:val="000000" w:themeColor="text1"/>
          <w:sz w:val="24"/>
          <w:szCs w:val="24"/>
        </w:rPr>
        <w:t>: gửi cảnh báo trực tiếp trong hệ thống (dashboard hoặc ứng dụng di động).</w:t>
      </w:r>
    </w:p>
    <w:p w14:paraId="31F3F3B8" w14:textId="77777777" w:rsidR="00A20B6B" w:rsidRPr="00907392" w:rsidRDefault="00A20B6B" w:rsidP="0010788C">
      <w:pPr>
        <w:numPr>
          <w:ilvl w:val="1"/>
          <w:numId w:val="21"/>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lastRenderedPageBreak/>
        <w:t>Email Notification</w:t>
      </w:r>
      <w:r w:rsidRPr="00907392">
        <w:rPr>
          <w:rFonts w:ascii="Arial" w:eastAsia="Times New Roman" w:hAnsi="Arial" w:cs="Arial"/>
          <w:color w:val="000000" w:themeColor="text1"/>
          <w:sz w:val="24"/>
          <w:szCs w:val="24"/>
        </w:rPr>
        <w:t>: gửi email nhắc nhở học viên về các hoạt động quan trọng như:</w:t>
      </w:r>
    </w:p>
    <w:p w14:paraId="76D996C2" w14:textId="77777777" w:rsidR="00A20B6B" w:rsidRPr="00907392" w:rsidRDefault="00A20B6B" w:rsidP="0010788C">
      <w:pPr>
        <w:numPr>
          <w:ilvl w:val="2"/>
          <w:numId w:val="21"/>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Lịch học, lịch thi, hạn nộp bài tập.</w:t>
      </w:r>
    </w:p>
    <w:p w14:paraId="1479842B" w14:textId="77777777" w:rsidR="00A20B6B" w:rsidRPr="00907392" w:rsidRDefault="00A20B6B" w:rsidP="0010788C">
      <w:pPr>
        <w:numPr>
          <w:ilvl w:val="2"/>
          <w:numId w:val="21"/>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Câu hỏi thảo luận có phản hồi.</w:t>
      </w:r>
    </w:p>
    <w:p w14:paraId="14D02A7C" w14:textId="77777777" w:rsidR="00A20B6B" w:rsidRPr="00907392" w:rsidRDefault="00A20B6B" w:rsidP="0010788C">
      <w:pPr>
        <w:numPr>
          <w:ilvl w:val="2"/>
          <w:numId w:val="21"/>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Thông báo điểm kiểm tra, kết quả học tập.</w:t>
      </w:r>
    </w:p>
    <w:p w14:paraId="10FA87C1"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Tính năng giao tiếp và cộng đồng này không chỉ giúp học viên theo sát lộ trình học mà còn tạo ra một </w:t>
      </w:r>
      <w:r w:rsidRPr="00907392">
        <w:rPr>
          <w:rFonts w:ascii="Arial" w:eastAsia="Times New Roman" w:hAnsi="Arial" w:cs="Arial"/>
          <w:b/>
          <w:bCs/>
          <w:color w:val="000000" w:themeColor="text1"/>
          <w:sz w:val="24"/>
          <w:szCs w:val="24"/>
        </w:rPr>
        <w:t>mạng lưới học tập trực tuyến</w:t>
      </w:r>
      <w:r w:rsidRPr="00907392">
        <w:rPr>
          <w:rFonts w:ascii="Arial" w:eastAsia="Times New Roman" w:hAnsi="Arial" w:cs="Arial"/>
          <w:color w:val="000000" w:themeColor="text1"/>
          <w:sz w:val="24"/>
          <w:szCs w:val="24"/>
        </w:rPr>
        <w:t xml:space="preserve"> năng động, hỗ trợ học tập cộng tác (collaborative learning).</w:t>
      </w:r>
    </w:p>
    <w:p w14:paraId="7636AD22" w14:textId="2D24B430"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3" w:name="_Toc206572082"/>
      <w:r w:rsidRPr="00907392">
        <w:rPr>
          <w:rFonts w:ascii="Arial" w:eastAsia="Times New Roman" w:hAnsi="Arial" w:cs="Arial"/>
          <w:b/>
          <w:bCs/>
          <w:color w:val="000000" w:themeColor="text1"/>
          <w:sz w:val="26"/>
          <w:szCs w:val="26"/>
        </w:rPr>
        <w:t xml:space="preserve">4.6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Báo cáo &amp; phân tích</w:t>
      </w:r>
      <w:bookmarkEnd w:id="23"/>
    </w:p>
    <w:p w14:paraId="2A9CF022"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Một trong những yếu tố quan trọng của hệ thống ELMS là khả năng </w:t>
      </w:r>
      <w:r w:rsidRPr="00907392">
        <w:rPr>
          <w:rFonts w:ascii="Arial" w:eastAsia="Times New Roman" w:hAnsi="Arial" w:cs="Arial"/>
          <w:b/>
          <w:bCs/>
          <w:color w:val="000000" w:themeColor="text1"/>
          <w:sz w:val="24"/>
          <w:szCs w:val="24"/>
        </w:rPr>
        <w:t>thu thập dữ liệu, thống kê và phân tích</w:t>
      </w:r>
      <w:r w:rsidRPr="00907392">
        <w:rPr>
          <w:rFonts w:ascii="Arial" w:eastAsia="Times New Roman" w:hAnsi="Arial" w:cs="Arial"/>
          <w:color w:val="000000" w:themeColor="text1"/>
          <w:sz w:val="24"/>
          <w:szCs w:val="24"/>
        </w:rPr>
        <w:t>. Tính năng này hỗ trợ quản trị viên, giảng viên và cả học viên nắm rõ tình hình học tập, từ đó có những quyết định điều chỉnh phù hợp.</w:t>
      </w:r>
    </w:p>
    <w:p w14:paraId="61B508B7" w14:textId="77777777" w:rsidR="00A20B6B" w:rsidRPr="00907392" w:rsidRDefault="00A20B6B" w:rsidP="0010788C">
      <w:pPr>
        <w:numPr>
          <w:ilvl w:val="0"/>
          <w:numId w:val="22"/>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Thống kê chi tiết theo nhiều tiêu chí</w:t>
      </w:r>
    </w:p>
    <w:p w14:paraId="791C2F71" w14:textId="77777777" w:rsidR="00A20B6B" w:rsidRPr="00907392" w:rsidRDefault="00A20B6B" w:rsidP="0010788C">
      <w:pPr>
        <w:numPr>
          <w:ilvl w:val="1"/>
          <w:numId w:val="22"/>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Theo khóa học</w:t>
      </w:r>
      <w:r w:rsidRPr="00907392">
        <w:rPr>
          <w:rFonts w:ascii="Arial" w:eastAsia="Times New Roman" w:hAnsi="Arial" w:cs="Arial"/>
          <w:color w:val="000000" w:themeColor="text1"/>
          <w:sz w:val="24"/>
          <w:szCs w:val="24"/>
        </w:rPr>
        <w:t>: số lượng đăng ký, tỷ lệ tham gia, tỷ lệ hoàn thành, tỷ lệ bỏ dở.</w:t>
      </w:r>
    </w:p>
    <w:p w14:paraId="4954EF85" w14:textId="77777777" w:rsidR="00A20B6B" w:rsidRPr="00907392" w:rsidRDefault="00A20B6B" w:rsidP="0010788C">
      <w:pPr>
        <w:numPr>
          <w:ilvl w:val="1"/>
          <w:numId w:val="22"/>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Theo học viên</w:t>
      </w:r>
      <w:r w:rsidRPr="00907392">
        <w:rPr>
          <w:rFonts w:ascii="Arial" w:eastAsia="Times New Roman" w:hAnsi="Arial" w:cs="Arial"/>
          <w:color w:val="000000" w:themeColor="text1"/>
          <w:sz w:val="24"/>
          <w:szCs w:val="24"/>
        </w:rPr>
        <w:t>: tiến trình học tập, kết quả kiểm tra, chứng chỉ đã đạt được.</w:t>
      </w:r>
    </w:p>
    <w:p w14:paraId="5A75A9B1" w14:textId="77777777" w:rsidR="00A20B6B" w:rsidRPr="00907392" w:rsidRDefault="00A20B6B" w:rsidP="0010788C">
      <w:pPr>
        <w:numPr>
          <w:ilvl w:val="1"/>
          <w:numId w:val="22"/>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Theo giảng viên</w:t>
      </w:r>
      <w:r w:rsidRPr="00907392">
        <w:rPr>
          <w:rFonts w:ascii="Arial" w:eastAsia="Times New Roman" w:hAnsi="Arial" w:cs="Arial"/>
          <w:color w:val="000000" w:themeColor="text1"/>
          <w:sz w:val="24"/>
          <w:szCs w:val="24"/>
        </w:rPr>
        <w:t>: mức độ tham gia giảng dạy, khóa học được phụ trách, hiệu quả học tập của học viên.</w:t>
      </w:r>
    </w:p>
    <w:p w14:paraId="6EFBC61D" w14:textId="77777777" w:rsidR="00A20B6B" w:rsidRPr="00907392" w:rsidRDefault="00A20B6B" w:rsidP="0010788C">
      <w:pPr>
        <w:numPr>
          <w:ilvl w:val="0"/>
          <w:numId w:val="22"/>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Xuất báo cáo linh hoạt</w:t>
      </w:r>
    </w:p>
    <w:p w14:paraId="4BEC2611" w14:textId="77777777" w:rsidR="00A20B6B" w:rsidRPr="00907392" w:rsidRDefault="00A20B6B" w:rsidP="0010788C">
      <w:pPr>
        <w:numPr>
          <w:ilvl w:val="1"/>
          <w:numId w:val="22"/>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Hỗ trợ </w:t>
      </w:r>
      <w:r w:rsidRPr="00907392">
        <w:rPr>
          <w:rFonts w:ascii="Arial" w:eastAsia="Times New Roman" w:hAnsi="Arial" w:cs="Arial"/>
          <w:b/>
          <w:bCs/>
          <w:color w:val="000000" w:themeColor="text1"/>
          <w:sz w:val="24"/>
          <w:szCs w:val="24"/>
        </w:rPr>
        <w:t>xuất dữ liệu ra nhiều định dạng</w:t>
      </w:r>
      <w:r w:rsidRPr="00907392">
        <w:rPr>
          <w:rFonts w:ascii="Arial" w:eastAsia="Times New Roman" w:hAnsi="Arial" w:cs="Arial"/>
          <w:color w:val="000000" w:themeColor="text1"/>
          <w:sz w:val="24"/>
          <w:szCs w:val="24"/>
        </w:rPr>
        <w:t>: CSV để xử lý bằng Excel, hoặc PDF để in ấn/lưu trữ.</w:t>
      </w:r>
    </w:p>
    <w:p w14:paraId="3D7D4ACB" w14:textId="77777777" w:rsidR="00A20B6B" w:rsidRPr="00907392" w:rsidRDefault="00A20B6B" w:rsidP="0010788C">
      <w:pPr>
        <w:numPr>
          <w:ilvl w:val="1"/>
          <w:numId w:val="22"/>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Cho phép tùy chọn tiêu chí lọc (theo thời gian, khóa học, phòng ban, tổ chức).</w:t>
      </w:r>
    </w:p>
    <w:p w14:paraId="0AAB27D0" w14:textId="77777777" w:rsidR="00A20B6B" w:rsidRPr="00907392" w:rsidRDefault="00A20B6B" w:rsidP="0010788C">
      <w:pPr>
        <w:numPr>
          <w:ilvl w:val="1"/>
          <w:numId w:val="22"/>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Xuất báo cáo chi tiết hoặc tổng quan phục vụ nhu cầu quản lý đào tạo, kiểm toán nội bộ hoặc báo cáo cho ban lãnh đạo.</w:t>
      </w:r>
    </w:p>
    <w:p w14:paraId="632316C6" w14:textId="77777777" w:rsidR="00A20B6B" w:rsidRPr="00907392" w:rsidRDefault="00A20B6B" w:rsidP="0010788C">
      <w:pPr>
        <w:numPr>
          <w:ilvl w:val="0"/>
          <w:numId w:val="22"/>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Dashboard trực quan</w:t>
      </w:r>
    </w:p>
    <w:p w14:paraId="542D9D51" w14:textId="77777777" w:rsidR="00A20B6B" w:rsidRPr="00907392" w:rsidRDefault="00A20B6B" w:rsidP="0010788C">
      <w:pPr>
        <w:numPr>
          <w:ilvl w:val="1"/>
          <w:numId w:val="22"/>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ELMS cung cấp </w:t>
      </w:r>
      <w:r w:rsidRPr="00907392">
        <w:rPr>
          <w:rFonts w:ascii="Arial" w:eastAsia="Times New Roman" w:hAnsi="Arial" w:cs="Arial"/>
          <w:b/>
          <w:bCs/>
          <w:color w:val="000000" w:themeColor="text1"/>
          <w:sz w:val="24"/>
          <w:szCs w:val="24"/>
        </w:rPr>
        <w:t>bảng điều khiển (Dashboard)</w:t>
      </w:r>
      <w:r w:rsidRPr="00907392">
        <w:rPr>
          <w:rFonts w:ascii="Arial" w:eastAsia="Times New Roman" w:hAnsi="Arial" w:cs="Arial"/>
          <w:color w:val="000000" w:themeColor="text1"/>
          <w:sz w:val="24"/>
          <w:szCs w:val="24"/>
        </w:rPr>
        <w:t xml:space="preserve"> tích hợp ngay trong hệ thống Moodle, hiển thị </w:t>
      </w:r>
      <w:r w:rsidRPr="00907392">
        <w:rPr>
          <w:rFonts w:ascii="Arial" w:eastAsia="Times New Roman" w:hAnsi="Arial" w:cs="Arial"/>
          <w:b/>
          <w:bCs/>
          <w:color w:val="000000" w:themeColor="text1"/>
          <w:sz w:val="24"/>
          <w:szCs w:val="24"/>
        </w:rPr>
        <w:t>biểu đồ tiến trình, tỷ lệ hoàn thành, số liệu đăng ký</w:t>
      </w:r>
      <w:r w:rsidRPr="00907392">
        <w:rPr>
          <w:rFonts w:ascii="Arial" w:eastAsia="Times New Roman" w:hAnsi="Arial" w:cs="Arial"/>
          <w:color w:val="000000" w:themeColor="text1"/>
          <w:sz w:val="24"/>
          <w:szCs w:val="24"/>
        </w:rPr>
        <w:t>.</w:t>
      </w:r>
    </w:p>
    <w:p w14:paraId="74F92223" w14:textId="77777777" w:rsidR="00A20B6B" w:rsidRPr="00907392" w:rsidRDefault="00A20B6B" w:rsidP="0010788C">
      <w:pPr>
        <w:numPr>
          <w:ilvl w:val="1"/>
          <w:numId w:val="22"/>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lastRenderedPageBreak/>
        <w:t xml:space="preserve">Có thể tích hợp với các công cụ phân tích mạnh mẽ hơn như </w:t>
      </w:r>
      <w:r w:rsidRPr="00907392">
        <w:rPr>
          <w:rFonts w:ascii="Arial" w:eastAsia="Times New Roman" w:hAnsi="Arial" w:cs="Arial"/>
          <w:b/>
          <w:bCs/>
          <w:color w:val="000000" w:themeColor="text1"/>
          <w:sz w:val="24"/>
          <w:szCs w:val="24"/>
        </w:rPr>
        <w:t>Grafana hoặc Moodle Analytics</w:t>
      </w:r>
      <w:r w:rsidRPr="00907392">
        <w:rPr>
          <w:rFonts w:ascii="Arial" w:eastAsia="Times New Roman" w:hAnsi="Arial" w:cs="Arial"/>
          <w:color w:val="000000" w:themeColor="text1"/>
          <w:sz w:val="24"/>
          <w:szCs w:val="24"/>
        </w:rPr>
        <w:t xml:space="preserve"> để trực quan hóa dữ liệu qua biểu đồ, biểu đồ tròn, biểu đồ cột.</w:t>
      </w:r>
    </w:p>
    <w:p w14:paraId="149F8045" w14:textId="77777777" w:rsidR="00A20B6B" w:rsidRPr="00907392" w:rsidRDefault="00A20B6B" w:rsidP="0010788C">
      <w:pPr>
        <w:numPr>
          <w:ilvl w:val="1"/>
          <w:numId w:val="22"/>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Dashboard tùy biến theo từng vai trò:</w:t>
      </w:r>
    </w:p>
    <w:p w14:paraId="46088BBE" w14:textId="77777777" w:rsidR="00A20B6B" w:rsidRPr="00907392" w:rsidRDefault="00A20B6B" w:rsidP="0010788C">
      <w:pPr>
        <w:numPr>
          <w:ilvl w:val="2"/>
          <w:numId w:val="22"/>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Học viên: xem tiến trình cá nhân.</w:t>
      </w:r>
    </w:p>
    <w:p w14:paraId="50E5C619" w14:textId="77777777" w:rsidR="00A20B6B" w:rsidRPr="00907392" w:rsidRDefault="00A20B6B" w:rsidP="0010788C">
      <w:pPr>
        <w:numPr>
          <w:ilvl w:val="2"/>
          <w:numId w:val="22"/>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Giảng viên: theo dõi tiến độ học tập của lớp/khóa.</w:t>
      </w:r>
    </w:p>
    <w:p w14:paraId="19ED9144" w14:textId="77777777" w:rsidR="00A20B6B" w:rsidRPr="00907392" w:rsidRDefault="00A20B6B" w:rsidP="0010788C">
      <w:pPr>
        <w:numPr>
          <w:ilvl w:val="2"/>
          <w:numId w:val="22"/>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Quản trị viên: tổng quan toàn hệ thống.</w:t>
      </w:r>
    </w:p>
    <w:p w14:paraId="49EA8B8F"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Nhờ có hệ thống báo cáo &amp; phân tích, ELMS giúp </w:t>
      </w:r>
      <w:r w:rsidRPr="00907392">
        <w:rPr>
          <w:rFonts w:ascii="Arial" w:eastAsia="Times New Roman" w:hAnsi="Arial" w:cs="Arial"/>
          <w:b/>
          <w:bCs/>
          <w:color w:val="000000" w:themeColor="text1"/>
          <w:sz w:val="24"/>
          <w:szCs w:val="24"/>
        </w:rPr>
        <w:t>tối ưu quản lý đào tạo</w:t>
      </w:r>
      <w:r w:rsidRPr="00907392">
        <w:rPr>
          <w:rFonts w:ascii="Arial" w:eastAsia="Times New Roman" w:hAnsi="Arial" w:cs="Arial"/>
          <w:color w:val="000000" w:themeColor="text1"/>
          <w:sz w:val="24"/>
          <w:szCs w:val="24"/>
        </w:rPr>
        <w:t>, nâng cao chất lượng giảng dạy và tăng cường sự minh bạch trong việc đánh giá kết quả học tập.</w:t>
      </w:r>
    </w:p>
    <w:p w14:paraId="45F8CD15" w14:textId="74214E9B"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4" w:name="_Toc206572083"/>
      <w:r w:rsidRPr="00907392">
        <w:rPr>
          <w:rFonts w:ascii="Arial" w:eastAsia="Times New Roman" w:hAnsi="Arial" w:cs="Arial"/>
          <w:b/>
          <w:bCs/>
          <w:color w:val="000000" w:themeColor="text1"/>
          <w:sz w:val="26"/>
          <w:szCs w:val="26"/>
        </w:rPr>
        <w:t xml:space="preserve">4.7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Quản trị hệ thống</w:t>
      </w:r>
      <w:bookmarkEnd w:id="24"/>
    </w:p>
    <w:p w14:paraId="74E07A30"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Để đảm bảo hệ thống ELMS vận hành ổn định, an toàn và có khả năng mở rộng, module quản trị hệ thống được xây dựng với các tính năng chuyên sâu, giúp đội ngũ quản trị viên kiểm soát toàn diện:</w:t>
      </w:r>
    </w:p>
    <w:p w14:paraId="62BC824A" w14:textId="77777777" w:rsidR="00A20B6B" w:rsidRPr="00907392" w:rsidRDefault="00A20B6B" w:rsidP="0010788C">
      <w:pPr>
        <w:numPr>
          <w:ilvl w:val="0"/>
          <w:numId w:val="23"/>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Audit log hoạt động</w:t>
      </w:r>
    </w:p>
    <w:p w14:paraId="74DF3EA6" w14:textId="77777777" w:rsidR="00A20B6B" w:rsidRPr="00907392" w:rsidRDefault="00A20B6B" w:rsidP="0010788C">
      <w:pPr>
        <w:numPr>
          <w:ilvl w:val="1"/>
          <w:numId w:val="23"/>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Lưu vết toàn bộ hoạt động trong hệ thống, bao gồm đăng nhập, truy cập nội dung, chỉnh sửa khóa học, thay đổi cấu hình.</w:t>
      </w:r>
    </w:p>
    <w:p w14:paraId="33736A7B" w14:textId="77777777" w:rsidR="00A20B6B" w:rsidRPr="00907392" w:rsidRDefault="00A20B6B" w:rsidP="0010788C">
      <w:pPr>
        <w:numPr>
          <w:ilvl w:val="1"/>
          <w:numId w:val="23"/>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Cho phép tìm kiếm và lọc log theo người dùng, thời gian, loại hoạt động.</w:t>
      </w:r>
    </w:p>
    <w:p w14:paraId="6DC8B40B" w14:textId="77777777" w:rsidR="00A20B6B" w:rsidRPr="00907392" w:rsidRDefault="00A20B6B" w:rsidP="0010788C">
      <w:pPr>
        <w:numPr>
          <w:ilvl w:val="1"/>
          <w:numId w:val="23"/>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Hỗ trợ truy xuất log để phục vụ kiểm toán nội bộ, xử lý sự cố hoặc điều tra bảo mật.</w:t>
      </w:r>
    </w:p>
    <w:p w14:paraId="47AFEF26" w14:textId="77777777" w:rsidR="00A20B6B" w:rsidRPr="00907392" w:rsidRDefault="00A20B6B" w:rsidP="0010788C">
      <w:pPr>
        <w:numPr>
          <w:ilvl w:val="0"/>
          <w:numId w:val="23"/>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Backup cơ sở dữ liệu hàng ngày</w:t>
      </w:r>
    </w:p>
    <w:p w14:paraId="43766709" w14:textId="77777777" w:rsidR="00A20B6B" w:rsidRPr="00907392" w:rsidRDefault="00A20B6B" w:rsidP="0010788C">
      <w:pPr>
        <w:numPr>
          <w:ilvl w:val="1"/>
          <w:numId w:val="23"/>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Thiết lập cơ chế </w:t>
      </w:r>
      <w:r w:rsidRPr="00907392">
        <w:rPr>
          <w:rFonts w:ascii="Arial" w:eastAsia="Times New Roman" w:hAnsi="Arial" w:cs="Arial"/>
          <w:b/>
          <w:bCs/>
          <w:color w:val="000000" w:themeColor="text1"/>
          <w:sz w:val="24"/>
          <w:szCs w:val="24"/>
        </w:rPr>
        <w:t>sao lưu tự động</w:t>
      </w:r>
      <w:r w:rsidRPr="00907392">
        <w:rPr>
          <w:rFonts w:ascii="Arial" w:eastAsia="Times New Roman" w:hAnsi="Arial" w:cs="Arial"/>
          <w:color w:val="000000" w:themeColor="text1"/>
          <w:sz w:val="24"/>
          <w:szCs w:val="24"/>
        </w:rPr>
        <w:t xml:space="preserve"> cơ sở dữ liệu (DB) vào thời điểm định kỳ, giúp giảm thiểu rủi ro mất dữ liệu.</w:t>
      </w:r>
    </w:p>
    <w:p w14:paraId="305BA321" w14:textId="77777777" w:rsidR="00A20B6B" w:rsidRPr="00907392" w:rsidRDefault="00A20B6B" w:rsidP="0010788C">
      <w:pPr>
        <w:numPr>
          <w:ilvl w:val="1"/>
          <w:numId w:val="23"/>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Cho phép lưu trữ backup tại nhiều vị trí: local server, cloud storage (AWS S3, Google Cloud Storage).</w:t>
      </w:r>
    </w:p>
    <w:p w14:paraId="468E012E" w14:textId="77777777" w:rsidR="00A20B6B" w:rsidRPr="00907392" w:rsidRDefault="00A20B6B" w:rsidP="0010788C">
      <w:pPr>
        <w:numPr>
          <w:ilvl w:val="1"/>
          <w:numId w:val="23"/>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Hỗ trợ khôi phục nhanh chóng khi xảy ra sự cố (disaster recovery).</w:t>
      </w:r>
    </w:p>
    <w:p w14:paraId="50D01388" w14:textId="77777777" w:rsidR="00A20B6B" w:rsidRPr="00907392" w:rsidRDefault="00A20B6B" w:rsidP="0010788C">
      <w:pPr>
        <w:numPr>
          <w:ilvl w:val="0"/>
          <w:numId w:val="23"/>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Quản lý cấu hình plugin</w:t>
      </w:r>
    </w:p>
    <w:p w14:paraId="598A2FBB" w14:textId="77777777" w:rsidR="00A20B6B" w:rsidRPr="00907392" w:rsidRDefault="00A20B6B" w:rsidP="0010788C">
      <w:pPr>
        <w:numPr>
          <w:ilvl w:val="1"/>
          <w:numId w:val="23"/>
        </w:num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Cho phép cài đặt, kích hoạt, vô hiệu hóa hoặc nâng cấp các plugin trong hệ thống Moodle.</w:t>
      </w:r>
    </w:p>
    <w:p w14:paraId="25560548" w14:textId="77777777" w:rsidR="00A20B6B" w:rsidRPr="00907392" w:rsidRDefault="00A20B6B" w:rsidP="0010788C">
      <w:pPr>
        <w:numPr>
          <w:ilvl w:val="1"/>
          <w:numId w:val="23"/>
        </w:num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lastRenderedPageBreak/>
        <w:t>Quản trị viên có thể điều chỉnh cấu hình plugin để phù hợp với nhu cầu đào tạo thực tế (ví dụ: plugin chứng chỉ, plugin chat, plugin giám sát thi).</w:t>
      </w:r>
    </w:p>
    <w:p w14:paraId="701567A8" w14:textId="77777777" w:rsidR="00A20B6B" w:rsidRPr="00907392" w:rsidRDefault="00A20B6B" w:rsidP="0010788C">
      <w:pPr>
        <w:numPr>
          <w:ilvl w:val="1"/>
          <w:numId w:val="23"/>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Đảm bảo tính tương thích của plugin với phiên bản Moodle và PHP đang sử dụng.</w:t>
      </w:r>
    </w:p>
    <w:p w14:paraId="46590B8D" w14:textId="0561CCBB" w:rsidR="00A20B6B" w:rsidRPr="00907392" w:rsidRDefault="00A20B6B" w:rsidP="0010788C">
      <w:pPr>
        <w:spacing w:after="0" w:line="360" w:lineRule="auto"/>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4"/>
          <w:szCs w:val="24"/>
        </w:rPr>
        <w:t xml:space="preserve">Nhờ bộ công cụ quản trị hệ thống này, ELMS có khả năng </w:t>
      </w:r>
      <w:r w:rsidRPr="00907392">
        <w:rPr>
          <w:rFonts w:ascii="Arial" w:eastAsia="Times New Roman" w:hAnsi="Arial" w:cs="Arial"/>
          <w:b/>
          <w:bCs/>
          <w:color w:val="000000" w:themeColor="text1"/>
          <w:sz w:val="24"/>
          <w:szCs w:val="24"/>
        </w:rPr>
        <w:t>vận hành ổn định, an toàn, dễ bảo trì</w:t>
      </w:r>
      <w:r w:rsidRPr="00907392">
        <w:rPr>
          <w:rFonts w:ascii="Arial" w:eastAsia="Times New Roman" w:hAnsi="Arial" w:cs="Arial"/>
          <w:color w:val="000000" w:themeColor="text1"/>
          <w:sz w:val="24"/>
          <w:szCs w:val="24"/>
        </w:rPr>
        <w:t>, đồng thời đáp ứng yêu cầu của các tổ chức về bảo mật và tính sẵn sàng cao.</w:t>
      </w:r>
    </w:p>
    <w:p w14:paraId="611CF87D" w14:textId="435581D2" w:rsidR="00A20B6B" w:rsidRPr="00007609" w:rsidRDefault="00A20B6B" w:rsidP="0010788C">
      <w:pPr>
        <w:pStyle w:val="Heading1"/>
        <w:spacing w:line="360" w:lineRule="auto"/>
        <w:rPr>
          <w:rFonts w:ascii="Arial" w:eastAsia="Times New Roman" w:hAnsi="Arial" w:cs="Arial"/>
          <w:b/>
          <w:bCs/>
          <w:color w:val="000000" w:themeColor="text1"/>
          <w:sz w:val="28"/>
          <w:szCs w:val="28"/>
          <w:lang w:val="en-US"/>
        </w:rPr>
      </w:pPr>
      <w:bookmarkStart w:id="25" w:name="_Toc206572084"/>
      <w:r w:rsidRPr="00007609">
        <w:rPr>
          <w:rFonts w:ascii="Arial" w:eastAsia="Times New Roman" w:hAnsi="Arial" w:cs="Arial"/>
          <w:b/>
          <w:bCs/>
          <w:color w:val="000000" w:themeColor="text1"/>
          <w:sz w:val="28"/>
          <w:szCs w:val="28"/>
        </w:rPr>
        <w:t xml:space="preserve">5. </w:t>
      </w:r>
      <w:r w:rsidR="005B5FC5" w:rsidRPr="00007609">
        <w:rPr>
          <w:rFonts w:ascii="Arial" w:eastAsia="Times New Roman" w:hAnsi="Arial" w:cs="Arial"/>
          <w:b/>
          <w:bCs/>
          <w:color w:val="000000" w:themeColor="text1"/>
          <w:sz w:val="28"/>
          <w:szCs w:val="28"/>
          <w:lang w:val="en-US"/>
        </w:rPr>
        <w:tab/>
      </w:r>
      <w:r w:rsidR="000E57D6" w:rsidRPr="00007609">
        <w:rPr>
          <w:rFonts w:ascii="Arial" w:eastAsia="Times New Roman" w:hAnsi="Arial" w:cs="Arial"/>
          <w:b/>
          <w:bCs/>
          <w:color w:val="000000" w:themeColor="text1"/>
          <w:sz w:val="28"/>
          <w:szCs w:val="28"/>
          <w:lang w:val="en-US"/>
        </w:rPr>
        <w:t>ĐẶC TẢ YÊU C</w:t>
      </w:r>
      <w:r w:rsidR="00907392" w:rsidRPr="00007609">
        <w:rPr>
          <w:rFonts w:ascii="Arial" w:eastAsia="Times New Roman" w:hAnsi="Arial" w:cs="Arial"/>
          <w:b/>
          <w:bCs/>
          <w:color w:val="000000" w:themeColor="text1"/>
          <w:sz w:val="28"/>
          <w:szCs w:val="28"/>
          <w:lang w:val="en-US"/>
        </w:rPr>
        <w:t>ẦU</w:t>
      </w:r>
      <w:r w:rsidR="005B5FC5" w:rsidRPr="00007609">
        <w:rPr>
          <w:rFonts w:ascii="Arial" w:eastAsia="Times New Roman" w:hAnsi="Arial" w:cs="Arial"/>
          <w:b/>
          <w:bCs/>
          <w:color w:val="000000" w:themeColor="text1"/>
          <w:sz w:val="28"/>
          <w:szCs w:val="28"/>
          <w:lang w:val="en-US"/>
        </w:rPr>
        <w:t xml:space="preserve"> CHỨC NĂNG</w:t>
      </w:r>
      <w:bookmarkEnd w:id="25"/>
      <w:r w:rsidR="005B5FC5" w:rsidRPr="00007609">
        <w:rPr>
          <w:rFonts w:ascii="Arial" w:eastAsia="Times New Roman" w:hAnsi="Arial" w:cs="Arial"/>
          <w:b/>
          <w:bCs/>
          <w:color w:val="000000" w:themeColor="text1"/>
          <w:sz w:val="28"/>
          <w:szCs w:val="28"/>
          <w:lang w:val="en-US"/>
        </w:rPr>
        <w:t xml:space="preserve"> </w:t>
      </w:r>
    </w:p>
    <w:p w14:paraId="2F75BA96" w14:textId="3CD180DA"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6" w:name="_Toc206572085"/>
      <w:r w:rsidRPr="00907392">
        <w:rPr>
          <w:rFonts w:ascii="Arial" w:eastAsia="Times New Roman" w:hAnsi="Arial" w:cs="Arial"/>
          <w:b/>
          <w:bCs/>
          <w:color w:val="000000" w:themeColor="text1"/>
          <w:sz w:val="26"/>
          <w:szCs w:val="26"/>
        </w:rPr>
        <w:t xml:space="preserve">5.1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Học viên (Student)</w:t>
      </w:r>
      <w:bookmarkEnd w:id="26"/>
    </w:p>
    <w:p w14:paraId="5283EAE7" w14:textId="77777777" w:rsidR="00A20B6B" w:rsidRPr="00907392" w:rsidRDefault="00A20B6B" w:rsidP="0010788C">
      <w:pPr>
        <w:numPr>
          <w:ilvl w:val="0"/>
          <w:numId w:val="13"/>
        </w:numPr>
        <w:tabs>
          <w:tab w:val="clear" w:pos="720"/>
          <w:tab w:val="num" w:pos="851"/>
        </w:tabs>
        <w:spacing w:before="80" w:after="80" w:line="360" w:lineRule="auto"/>
        <w:ind w:left="850" w:hanging="425"/>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Tài khoản &amp; hồ sơ cá nhân</w:t>
      </w:r>
    </w:p>
    <w:p w14:paraId="29D774AA" w14:textId="77777777" w:rsidR="00A20B6B" w:rsidRPr="00907392" w:rsidRDefault="00A20B6B" w:rsidP="0010788C">
      <w:pPr>
        <w:numPr>
          <w:ilvl w:val="1"/>
          <w:numId w:val="13"/>
        </w:numPr>
        <w:tabs>
          <w:tab w:val="clear" w:pos="1440"/>
        </w:tabs>
        <w:spacing w:after="0" w:line="360" w:lineRule="auto"/>
        <w:ind w:left="1418" w:hanging="425"/>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Đăng nhập / Đăng ký (có chức năng </w:t>
      </w:r>
      <w:r w:rsidRPr="00907392">
        <w:rPr>
          <w:rFonts w:ascii="Arial" w:eastAsia="Times New Roman" w:hAnsi="Arial" w:cs="Arial"/>
          <w:i/>
          <w:iCs/>
          <w:color w:val="000000" w:themeColor="text1"/>
          <w:sz w:val="24"/>
          <w:szCs w:val="24"/>
        </w:rPr>
        <w:t>Quên mật khẩu</w:t>
      </w:r>
      <w:r w:rsidRPr="00907392">
        <w:rPr>
          <w:rFonts w:ascii="Arial" w:eastAsia="Times New Roman" w:hAnsi="Arial" w:cs="Arial"/>
          <w:color w:val="000000" w:themeColor="text1"/>
          <w:sz w:val="24"/>
          <w:szCs w:val="24"/>
        </w:rPr>
        <w:t>).</w:t>
      </w:r>
    </w:p>
    <w:p w14:paraId="49A361F1"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Sau khi đăng ký, tài khoản cần được </w:t>
      </w:r>
      <w:r w:rsidRPr="00907392">
        <w:rPr>
          <w:rFonts w:ascii="Arial" w:eastAsia="Times New Roman" w:hAnsi="Arial" w:cs="Arial"/>
          <w:b/>
          <w:bCs/>
          <w:color w:val="000000" w:themeColor="text1"/>
          <w:sz w:val="24"/>
          <w:szCs w:val="24"/>
        </w:rPr>
        <w:t>admin xác nhận</w:t>
      </w:r>
      <w:r w:rsidRPr="00907392">
        <w:rPr>
          <w:rFonts w:ascii="Arial" w:eastAsia="Times New Roman" w:hAnsi="Arial" w:cs="Arial"/>
          <w:color w:val="000000" w:themeColor="text1"/>
          <w:sz w:val="24"/>
          <w:szCs w:val="24"/>
        </w:rPr>
        <w:t xml:space="preserve"> mới có quyền truy cập vào hệ thống.</w:t>
      </w:r>
    </w:p>
    <w:p w14:paraId="1BF13FA2"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Chỉnh sửa thông tin hồ sơ cá nhân.</w:t>
      </w:r>
    </w:p>
    <w:p w14:paraId="1122DE9B" w14:textId="20BA42D3" w:rsidR="00A20B6B"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Xác nhận có nhận chứng chỉ hay không</w:t>
      </w:r>
    </w:p>
    <w:p w14:paraId="24A25E1D" w14:textId="2E9C9023" w:rsidR="0074025B" w:rsidRDefault="0074025B" w:rsidP="0074025B">
      <w:pPr>
        <w:spacing w:after="0" w:line="360" w:lineRule="auto"/>
        <w:ind w:left="1418" w:hanging="1418"/>
        <w:jc w:val="both"/>
        <w:textAlignment w:val="baseline"/>
        <w:rPr>
          <w:rFonts w:ascii="Arial" w:eastAsia="Times New Roman" w:hAnsi="Arial" w:cs="Arial"/>
          <w:color w:val="000000" w:themeColor="text1"/>
          <w:sz w:val="24"/>
          <w:szCs w:val="24"/>
        </w:rPr>
      </w:pPr>
      <w:r w:rsidRPr="006117F3">
        <w:rPr>
          <w:rFonts w:ascii="Arial" w:eastAsia="Times New Roman" w:hAnsi="Arial" w:cs="Arial"/>
          <w:color w:val="000000" w:themeColor="text1"/>
          <w:sz w:val="24"/>
          <w:szCs w:val="24"/>
        </w:rPr>
        <w:drawing>
          <wp:inline distT="0" distB="0" distL="0" distR="0" wp14:anchorId="3F18F58B" wp14:editId="321234C8">
            <wp:extent cx="6120765" cy="3091569"/>
            <wp:effectExtent l="0" t="0" r="0" b="0"/>
            <wp:docPr id="5"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hat&#10;&#10;Description automatically generated"/>
                    <pic:cNvPicPr/>
                  </pic:nvPicPr>
                  <pic:blipFill>
                    <a:blip r:embed="rId15"/>
                    <a:stretch>
                      <a:fillRect/>
                    </a:stretch>
                  </pic:blipFill>
                  <pic:spPr>
                    <a:xfrm>
                      <a:off x="0" y="0"/>
                      <a:ext cx="6120765" cy="3091569"/>
                    </a:xfrm>
                    <a:prstGeom prst="rect">
                      <a:avLst/>
                    </a:prstGeom>
                  </pic:spPr>
                </pic:pic>
              </a:graphicData>
            </a:graphic>
          </wp:inline>
        </w:drawing>
      </w:r>
    </w:p>
    <w:p w14:paraId="47525A2B" w14:textId="32CB45C8" w:rsidR="0074025B" w:rsidRPr="00907392" w:rsidRDefault="0074025B" w:rsidP="0074025B">
      <w:pPr>
        <w:spacing w:after="0" w:line="360" w:lineRule="auto"/>
        <w:ind w:left="1418" w:hanging="1418"/>
        <w:jc w:val="center"/>
        <w:textAlignment w:val="baseline"/>
        <w:rPr>
          <w:rFonts w:ascii="Arial" w:eastAsia="Times New Roman" w:hAnsi="Arial" w:cs="Arial"/>
          <w:color w:val="000000" w:themeColor="text1"/>
          <w:sz w:val="24"/>
          <w:szCs w:val="24"/>
        </w:rPr>
      </w:pPr>
      <w:r w:rsidRPr="006117F3">
        <w:rPr>
          <w:rFonts w:ascii="Arial" w:eastAsia="Times New Roman" w:hAnsi="Arial" w:cs="Arial"/>
          <w:color w:val="000000" w:themeColor="text1"/>
          <w:sz w:val="24"/>
          <w:szCs w:val="24"/>
        </w:rPr>
        <w:lastRenderedPageBreak/>
        <w:drawing>
          <wp:inline distT="0" distB="0" distL="0" distR="0" wp14:anchorId="3B40DA81" wp14:editId="420B6054">
            <wp:extent cx="4153260" cy="5410669"/>
            <wp:effectExtent l="0" t="0" r="0" b="0"/>
            <wp:docPr id="6"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diagram&#10;&#10;Description automatically generated"/>
                    <pic:cNvPicPr/>
                  </pic:nvPicPr>
                  <pic:blipFill>
                    <a:blip r:embed="rId16"/>
                    <a:stretch>
                      <a:fillRect/>
                    </a:stretch>
                  </pic:blipFill>
                  <pic:spPr>
                    <a:xfrm>
                      <a:off x="0" y="0"/>
                      <a:ext cx="4153260" cy="5410669"/>
                    </a:xfrm>
                    <a:prstGeom prst="rect">
                      <a:avLst/>
                    </a:prstGeom>
                  </pic:spPr>
                </pic:pic>
              </a:graphicData>
            </a:graphic>
          </wp:inline>
        </w:drawing>
      </w:r>
    </w:p>
    <w:p w14:paraId="01C28EFE" w14:textId="77777777" w:rsidR="00A20B6B" w:rsidRPr="00907392" w:rsidRDefault="00A20B6B" w:rsidP="0010788C">
      <w:pPr>
        <w:numPr>
          <w:ilvl w:val="0"/>
          <w:numId w:val="13"/>
        </w:numPr>
        <w:tabs>
          <w:tab w:val="clear" w:pos="720"/>
        </w:tabs>
        <w:spacing w:before="80" w:after="80" w:line="360" w:lineRule="auto"/>
        <w:ind w:left="850" w:hanging="425"/>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Học tập &amp; khóa học</w:t>
      </w:r>
    </w:p>
    <w:p w14:paraId="1FF45FF8"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Tham gia khóa học được phân quyền.</w:t>
      </w:r>
    </w:p>
    <w:p w14:paraId="7D1281B0"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Học các bài giảng SCORM (hiển thị </w:t>
      </w:r>
      <w:r w:rsidRPr="00907392">
        <w:rPr>
          <w:rFonts w:ascii="Arial" w:eastAsia="Times New Roman" w:hAnsi="Arial" w:cs="Arial"/>
          <w:b/>
          <w:bCs/>
          <w:color w:val="000000" w:themeColor="text1"/>
          <w:sz w:val="24"/>
          <w:szCs w:val="24"/>
        </w:rPr>
        <w:t>tổng thời gian</w:t>
      </w:r>
      <w:r w:rsidRPr="00907392">
        <w:rPr>
          <w:rFonts w:ascii="Arial" w:eastAsia="Times New Roman" w:hAnsi="Arial" w:cs="Arial"/>
          <w:color w:val="000000" w:themeColor="text1"/>
          <w:sz w:val="24"/>
          <w:szCs w:val="24"/>
        </w:rPr>
        <w:t xml:space="preserve"> của bài SCORM).</w:t>
      </w:r>
    </w:p>
    <w:p w14:paraId="4A06308D"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Sau khi hoàn thành bài SCORM → có </w:t>
      </w:r>
      <w:r w:rsidRPr="00907392">
        <w:rPr>
          <w:rFonts w:ascii="Arial" w:eastAsia="Times New Roman" w:hAnsi="Arial" w:cs="Arial"/>
          <w:b/>
          <w:bCs/>
          <w:color w:val="000000" w:themeColor="text1"/>
          <w:sz w:val="24"/>
          <w:szCs w:val="24"/>
        </w:rPr>
        <w:t>thông báo chuyển sang làm bài trắc nghiệm</w:t>
      </w:r>
      <w:r w:rsidRPr="00907392">
        <w:rPr>
          <w:rFonts w:ascii="Arial" w:eastAsia="Times New Roman" w:hAnsi="Arial" w:cs="Arial"/>
          <w:color w:val="000000" w:themeColor="text1"/>
          <w:sz w:val="24"/>
          <w:szCs w:val="24"/>
        </w:rPr>
        <w:t xml:space="preserve"> của bài học đó.</w:t>
      </w:r>
    </w:p>
    <w:p w14:paraId="6A81758D"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Hoàn thành bài trắc nghiệm:</w:t>
      </w:r>
    </w:p>
    <w:p w14:paraId="03878462" w14:textId="77777777" w:rsidR="00A20B6B" w:rsidRPr="00907392" w:rsidRDefault="00A20B6B" w:rsidP="0010788C">
      <w:pPr>
        <w:numPr>
          <w:ilvl w:val="2"/>
          <w:numId w:val="13"/>
        </w:numPr>
        <w:tabs>
          <w:tab w:val="clear" w:pos="2160"/>
        </w:tabs>
        <w:spacing w:after="0" w:line="360" w:lineRule="auto"/>
        <w:ind w:left="1843"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Xem lại toàn bộ câu trả lời.</w:t>
      </w:r>
    </w:p>
    <w:p w14:paraId="00EE5522" w14:textId="77777777" w:rsidR="00A20B6B" w:rsidRPr="00907392" w:rsidRDefault="00A20B6B" w:rsidP="0010788C">
      <w:pPr>
        <w:numPr>
          <w:ilvl w:val="2"/>
          <w:numId w:val="13"/>
        </w:numPr>
        <w:tabs>
          <w:tab w:val="clear" w:pos="2160"/>
        </w:tabs>
        <w:spacing w:after="0" w:line="360" w:lineRule="auto"/>
        <w:ind w:left="1843"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Nhận thông báo điểm.</w:t>
      </w:r>
    </w:p>
    <w:p w14:paraId="5244AF4D"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Tiếp tục học theo </w:t>
      </w:r>
      <w:r w:rsidRPr="00907392">
        <w:rPr>
          <w:rFonts w:ascii="Arial" w:eastAsia="Times New Roman" w:hAnsi="Arial" w:cs="Arial"/>
          <w:b/>
          <w:bCs/>
          <w:color w:val="000000" w:themeColor="text1"/>
          <w:sz w:val="24"/>
          <w:szCs w:val="24"/>
        </w:rPr>
        <w:t>chương trình học</w:t>
      </w:r>
      <w:r w:rsidRPr="00907392">
        <w:rPr>
          <w:rFonts w:ascii="Arial" w:eastAsia="Times New Roman" w:hAnsi="Arial" w:cs="Arial"/>
          <w:color w:val="000000" w:themeColor="text1"/>
          <w:sz w:val="24"/>
          <w:szCs w:val="24"/>
        </w:rPr>
        <w:t xml:space="preserve"> trong khóa.</w:t>
      </w:r>
    </w:p>
    <w:p w14:paraId="3005EE6C"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Xem </w:t>
      </w:r>
      <w:r w:rsidRPr="00907392">
        <w:rPr>
          <w:rFonts w:ascii="Arial" w:eastAsia="Times New Roman" w:hAnsi="Arial" w:cs="Arial"/>
          <w:b/>
          <w:bCs/>
          <w:color w:val="000000" w:themeColor="text1"/>
          <w:sz w:val="24"/>
          <w:szCs w:val="24"/>
        </w:rPr>
        <w:t>tiến trình học tập</w:t>
      </w:r>
      <w:r w:rsidRPr="00907392">
        <w:rPr>
          <w:rFonts w:ascii="Arial" w:eastAsia="Times New Roman" w:hAnsi="Arial" w:cs="Arial"/>
          <w:color w:val="000000" w:themeColor="text1"/>
          <w:sz w:val="24"/>
          <w:szCs w:val="24"/>
        </w:rPr>
        <w:t xml:space="preserve"> của bản thân.</w:t>
      </w:r>
    </w:p>
    <w:p w14:paraId="6E98752E"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lastRenderedPageBreak/>
        <w:t xml:space="preserve">Sau khi hoàn thành toàn bộ bài học và bài tập → làm </w:t>
      </w:r>
      <w:r w:rsidRPr="00907392">
        <w:rPr>
          <w:rFonts w:ascii="Arial" w:eastAsia="Times New Roman" w:hAnsi="Arial" w:cs="Arial"/>
          <w:b/>
          <w:bCs/>
          <w:color w:val="000000" w:themeColor="text1"/>
          <w:sz w:val="24"/>
          <w:szCs w:val="24"/>
        </w:rPr>
        <w:t>bài kiểm tra cuối khóa</w:t>
      </w:r>
      <w:r w:rsidRPr="00907392">
        <w:rPr>
          <w:rFonts w:ascii="Arial" w:eastAsia="Times New Roman" w:hAnsi="Arial" w:cs="Arial"/>
          <w:color w:val="000000" w:themeColor="text1"/>
          <w:sz w:val="24"/>
          <w:szCs w:val="24"/>
        </w:rPr>
        <w:t>.</w:t>
      </w:r>
    </w:p>
    <w:p w14:paraId="69D45EA5" w14:textId="77777777" w:rsidR="00A20B6B" w:rsidRPr="00907392" w:rsidRDefault="00A20B6B" w:rsidP="0010788C">
      <w:pPr>
        <w:numPr>
          <w:ilvl w:val="2"/>
          <w:numId w:val="13"/>
        </w:numPr>
        <w:tabs>
          <w:tab w:val="clear" w:pos="2160"/>
        </w:tabs>
        <w:spacing w:after="0" w:line="360" w:lineRule="auto"/>
        <w:ind w:left="1843"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Nếu vượt qua, được cấp chứng chỉ. (Với học viên đăng ký nhận chứng chỉ)</w:t>
      </w:r>
    </w:p>
    <w:p w14:paraId="133FC061" w14:textId="77777777" w:rsidR="00A20B6B" w:rsidRPr="00907392" w:rsidRDefault="00A20B6B" w:rsidP="0010788C">
      <w:pPr>
        <w:numPr>
          <w:ilvl w:val="0"/>
          <w:numId w:val="13"/>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Tương tác &amp; thảo luận</w:t>
      </w:r>
    </w:p>
    <w:p w14:paraId="0FC3F3F3" w14:textId="77777777" w:rsidR="00A20B6B" w:rsidRPr="00907392"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Chat nhóm hoặc chat riêng tư với giảng viên/ bạn học.</w:t>
      </w:r>
    </w:p>
    <w:p w14:paraId="6B727948" w14:textId="7E68478D" w:rsidR="00A20B6B" w:rsidRDefault="00A20B6B" w:rsidP="0010788C">
      <w:pPr>
        <w:numPr>
          <w:ilvl w:val="1"/>
          <w:numId w:val="13"/>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Có thể thảo luận và đặt câu hỏi trong khóa học</w:t>
      </w:r>
    </w:p>
    <w:p w14:paraId="018DF8A4" w14:textId="3E886E57" w:rsidR="0074025B" w:rsidRDefault="0074025B" w:rsidP="0074025B">
      <w:pPr>
        <w:spacing w:after="0" w:line="360" w:lineRule="auto"/>
        <w:ind w:left="1418"/>
        <w:jc w:val="both"/>
        <w:textAlignment w:val="baseline"/>
        <w:rPr>
          <w:rFonts w:ascii="Arial" w:eastAsia="Times New Roman" w:hAnsi="Arial" w:cs="Arial"/>
          <w:color w:val="000000" w:themeColor="text1"/>
          <w:sz w:val="24"/>
          <w:szCs w:val="24"/>
        </w:rPr>
      </w:pPr>
    </w:p>
    <w:p w14:paraId="12FDD361" w14:textId="74E973AC" w:rsidR="0074025B" w:rsidRPr="00907392" w:rsidRDefault="0074025B" w:rsidP="0074025B">
      <w:pPr>
        <w:spacing w:after="0" w:line="360" w:lineRule="auto"/>
        <w:ind w:left="1418" w:hanging="968"/>
        <w:jc w:val="both"/>
        <w:textAlignment w:val="baseline"/>
        <w:rPr>
          <w:rFonts w:ascii="Arial" w:eastAsia="Times New Roman" w:hAnsi="Arial" w:cs="Arial"/>
          <w:color w:val="000000" w:themeColor="text1"/>
          <w:sz w:val="24"/>
          <w:szCs w:val="24"/>
        </w:rPr>
      </w:pPr>
      <w:r w:rsidRPr="003E5305">
        <w:rPr>
          <w:rFonts w:ascii="Arial" w:eastAsia="Times New Roman" w:hAnsi="Arial" w:cs="Arial"/>
          <w:color w:val="000000" w:themeColor="text1"/>
          <w:sz w:val="24"/>
          <w:szCs w:val="24"/>
        </w:rPr>
        <w:drawing>
          <wp:inline distT="0" distB="0" distL="0" distR="0" wp14:anchorId="3B077CE7" wp14:editId="73A64880">
            <wp:extent cx="6120765" cy="2860675"/>
            <wp:effectExtent l="0" t="0" r="0" b="0"/>
            <wp:docPr id="7" name="Picture 7"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diagram&#10;&#10;Description automatically generated"/>
                    <pic:cNvPicPr/>
                  </pic:nvPicPr>
                  <pic:blipFill>
                    <a:blip r:embed="rId17"/>
                    <a:stretch>
                      <a:fillRect/>
                    </a:stretch>
                  </pic:blipFill>
                  <pic:spPr>
                    <a:xfrm>
                      <a:off x="0" y="0"/>
                      <a:ext cx="6120765" cy="2860675"/>
                    </a:xfrm>
                    <a:prstGeom prst="rect">
                      <a:avLst/>
                    </a:prstGeom>
                  </pic:spPr>
                </pic:pic>
              </a:graphicData>
            </a:graphic>
          </wp:inline>
        </w:drawing>
      </w:r>
    </w:p>
    <w:p w14:paraId="21A3AE5A" w14:textId="4C48FE71"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7" w:name="_Toc206572086"/>
      <w:r w:rsidRPr="00907392">
        <w:rPr>
          <w:rFonts w:ascii="Arial" w:eastAsia="Times New Roman" w:hAnsi="Arial" w:cs="Arial"/>
          <w:b/>
          <w:bCs/>
          <w:color w:val="000000" w:themeColor="text1"/>
          <w:sz w:val="26"/>
          <w:szCs w:val="26"/>
        </w:rPr>
        <w:t xml:space="preserve">5.2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Giảng viên (Teacher)</w:t>
      </w:r>
      <w:bookmarkEnd w:id="27"/>
    </w:p>
    <w:p w14:paraId="1F647B74" w14:textId="77777777" w:rsidR="00A20B6B" w:rsidRPr="00907392" w:rsidRDefault="00A20B6B" w:rsidP="0010788C">
      <w:pPr>
        <w:numPr>
          <w:ilvl w:val="0"/>
          <w:numId w:val="14"/>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Được </w:t>
      </w:r>
      <w:r w:rsidRPr="00907392">
        <w:rPr>
          <w:rFonts w:ascii="Arial" w:eastAsia="Times New Roman" w:hAnsi="Arial" w:cs="Arial"/>
          <w:b/>
          <w:bCs/>
          <w:color w:val="000000" w:themeColor="text1"/>
          <w:sz w:val="24"/>
          <w:szCs w:val="24"/>
        </w:rPr>
        <w:t>admin cấp quyền giảng viên</w:t>
      </w:r>
      <w:r w:rsidRPr="00907392">
        <w:rPr>
          <w:rFonts w:ascii="Arial" w:eastAsia="Times New Roman" w:hAnsi="Arial" w:cs="Arial"/>
          <w:color w:val="000000" w:themeColor="text1"/>
          <w:sz w:val="24"/>
          <w:szCs w:val="24"/>
        </w:rPr>
        <w:t>.</w:t>
      </w:r>
    </w:p>
    <w:p w14:paraId="6CE0D2ED" w14:textId="77777777" w:rsidR="00A20B6B" w:rsidRPr="00907392" w:rsidRDefault="00A20B6B" w:rsidP="0010788C">
      <w:pPr>
        <w:numPr>
          <w:ilvl w:val="0"/>
          <w:numId w:val="14"/>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Chỉnh sửa hồ sơ cá nhân.</w:t>
      </w:r>
    </w:p>
    <w:p w14:paraId="0808BA5F" w14:textId="77777777" w:rsidR="00A20B6B" w:rsidRPr="00907392" w:rsidRDefault="00A20B6B" w:rsidP="0010788C">
      <w:pPr>
        <w:numPr>
          <w:ilvl w:val="0"/>
          <w:numId w:val="14"/>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Có thể </w:t>
      </w:r>
      <w:r w:rsidRPr="00907392">
        <w:rPr>
          <w:rFonts w:ascii="Arial" w:eastAsia="Times New Roman" w:hAnsi="Arial" w:cs="Arial"/>
          <w:b/>
          <w:bCs/>
          <w:color w:val="000000" w:themeColor="text1"/>
          <w:sz w:val="24"/>
          <w:szCs w:val="24"/>
        </w:rPr>
        <w:t>chat nhóm / chat riêng tư</w:t>
      </w:r>
      <w:r w:rsidRPr="00907392">
        <w:rPr>
          <w:rFonts w:ascii="Arial" w:eastAsia="Times New Roman" w:hAnsi="Arial" w:cs="Arial"/>
          <w:color w:val="000000" w:themeColor="text1"/>
          <w:sz w:val="24"/>
          <w:szCs w:val="24"/>
        </w:rPr>
        <w:t xml:space="preserve"> với học viên.</w:t>
      </w:r>
    </w:p>
    <w:p w14:paraId="51E2941F" w14:textId="77777777" w:rsidR="00A20B6B" w:rsidRPr="00907392" w:rsidRDefault="00A20B6B" w:rsidP="0010788C">
      <w:pPr>
        <w:numPr>
          <w:ilvl w:val="0"/>
          <w:numId w:val="14"/>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Có thể </w:t>
      </w:r>
      <w:r w:rsidRPr="00907392">
        <w:rPr>
          <w:rFonts w:ascii="Arial" w:eastAsia="Times New Roman" w:hAnsi="Arial" w:cs="Arial"/>
          <w:b/>
          <w:bCs/>
          <w:color w:val="000000" w:themeColor="text1"/>
          <w:sz w:val="24"/>
          <w:szCs w:val="24"/>
        </w:rPr>
        <w:t>xem nội dung bài giảng SCORM / bài trắc nghiệm</w:t>
      </w:r>
      <w:r w:rsidRPr="00907392">
        <w:rPr>
          <w:rFonts w:ascii="Arial" w:eastAsia="Times New Roman" w:hAnsi="Arial" w:cs="Arial"/>
          <w:color w:val="000000" w:themeColor="text1"/>
          <w:sz w:val="24"/>
          <w:szCs w:val="24"/>
        </w:rPr>
        <w:t xml:space="preserve"> trong khóa mà mình tham gia giảng dạy.</w:t>
      </w:r>
    </w:p>
    <w:p w14:paraId="7C593948" w14:textId="536DA2D2" w:rsidR="00A20B6B" w:rsidRDefault="00A20B6B" w:rsidP="0010788C">
      <w:pPr>
        <w:numPr>
          <w:ilvl w:val="0"/>
          <w:numId w:val="14"/>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Tham gia quản lý </w:t>
      </w:r>
      <w:r w:rsidRPr="00907392">
        <w:rPr>
          <w:rFonts w:ascii="Arial" w:eastAsia="Times New Roman" w:hAnsi="Arial" w:cs="Arial"/>
          <w:b/>
          <w:bCs/>
          <w:color w:val="000000" w:themeColor="text1"/>
          <w:sz w:val="24"/>
          <w:szCs w:val="24"/>
        </w:rPr>
        <w:t>thảo luận trong khóa học</w:t>
      </w:r>
      <w:r w:rsidRPr="00907392">
        <w:rPr>
          <w:rFonts w:ascii="Arial" w:eastAsia="Times New Roman" w:hAnsi="Arial" w:cs="Arial"/>
          <w:color w:val="000000" w:themeColor="text1"/>
          <w:sz w:val="24"/>
          <w:szCs w:val="24"/>
        </w:rPr>
        <w:t xml:space="preserve"> (nếu admin chỉ định giảng viên phụ trách).</w:t>
      </w:r>
    </w:p>
    <w:p w14:paraId="300C2E27" w14:textId="671EF28E" w:rsidR="0074025B" w:rsidRPr="00907392" w:rsidRDefault="0074025B" w:rsidP="0074025B">
      <w:pPr>
        <w:spacing w:before="80" w:after="80" w:line="360" w:lineRule="auto"/>
        <w:jc w:val="both"/>
        <w:textAlignment w:val="baseline"/>
        <w:rPr>
          <w:rFonts w:ascii="Arial" w:eastAsia="Times New Roman" w:hAnsi="Arial" w:cs="Arial"/>
          <w:color w:val="000000" w:themeColor="text1"/>
          <w:sz w:val="24"/>
          <w:szCs w:val="24"/>
        </w:rPr>
      </w:pPr>
      <w:r w:rsidRPr="0074025B">
        <w:rPr>
          <w:rFonts w:ascii="Arial" w:eastAsia="Times New Roman" w:hAnsi="Arial" w:cs="Arial"/>
          <w:color w:val="000000" w:themeColor="text1"/>
          <w:sz w:val="24"/>
          <w:szCs w:val="24"/>
        </w:rPr>
        <w:lastRenderedPageBreak/>
        <w:drawing>
          <wp:inline distT="0" distB="0" distL="0" distR="0" wp14:anchorId="294C23DA" wp14:editId="3CF4C021">
            <wp:extent cx="6120765" cy="3487420"/>
            <wp:effectExtent l="0" t="0" r="0" b="0"/>
            <wp:docPr id="8" name="Picture 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process&#10;&#10;Description automatically generated"/>
                    <pic:cNvPicPr/>
                  </pic:nvPicPr>
                  <pic:blipFill>
                    <a:blip r:embed="rId18"/>
                    <a:stretch>
                      <a:fillRect/>
                    </a:stretch>
                  </pic:blipFill>
                  <pic:spPr>
                    <a:xfrm>
                      <a:off x="0" y="0"/>
                      <a:ext cx="6120765" cy="3487420"/>
                    </a:xfrm>
                    <a:prstGeom prst="rect">
                      <a:avLst/>
                    </a:prstGeom>
                  </pic:spPr>
                </pic:pic>
              </a:graphicData>
            </a:graphic>
          </wp:inline>
        </w:drawing>
      </w:r>
    </w:p>
    <w:p w14:paraId="05F77F10" w14:textId="27560753"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bookmarkStart w:id="28" w:name="_Toc206572087"/>
      <w:r w:rsidRPr="00907392">
        <w:rPr>
          <w:rFonts w:ascii="Arial" w:eastAsia="Times New Roman" w:hAnsi="Arial" w:cs="Arial"/>
          <w:b/>
          <w:bCs/>
          <w:color w:val="000000" w:themeColor="text1"/>
          <w:sz w:val="26"/>
          <w:szCs w:val="26"/>
        </w:rPr>
        <w:t xml:space="preserve">5.3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Quản trị viên (Admin)</w:t>
      </w:r>
      <w:bookmarkEnd w:id="28"/>
    </w:p>
    <w:p w14:paraId="02D23EB1" w14:textId="77777777" w:rsidR="00A20B6B" w:rsidRPr="00907392" w:rsidRDefault="00A20B6B" w:rsidP="0010788C">
      <w:pPr>
        <w:numPr>
          <w:ilvl w:val="0"/>
          <w:numId w:val="15"/>
        </w:numPr>
        <w:tabs>
          <w:tab w:val="clear" w:pos="720"/>
        </w:tabs>
        <w:spacing w:before="80" w:after="80" w:line="360" w:lineRule="auto"/>
        <w:ind w:left="850" w:hanging="425"/>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Quản lý người dùng</w:t>
      </w:r>
    </w:p>
    <w:p w14:paraId="56BBB06A" w14:textId="77777777" w:rsidR="00A20B6B" w:rsidRPr="00907392" w:rsidRDefault="00A20B6B" w:rsidP="0010788C">
      <w:pPr>
        <w:numPr>
          <w:ilvl w:val="1"/>
          <w:numId w:val="15"/>
        </w:numPr>
        <w:tabs>
          <w:tab w:val="clear" w:pos="1440"/>
        </w:tabs>
        <w:spacing w:after="0" w:line="360" w:lineRule="auto"/>
        <w:ind w:left="1418" w:hanging="567"/>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Xác nhận tài khoản học viên mới.</w:t>
      </w:r>
    </w:p>
    <w:p w14:paraId="796BC17A" w14:textId="77777777" w:rsidR="00A20B6B" w:rsidRPr="00907392" w:rsidRDefault="00A20B6B" w:rsidP="0010788C">
      <w:pPr>
        <w:numPr>
          <w:ilvl w:val="1"/>
          <w:numId w:val="15"/>
        </w:numPr>
        <w:tabs>
          <w:tab w:val="clear" w:pos="1440"/>
        </w:tabs>
        <w:spacing w:after="0" w:line="360" w:lineRule="auto"/>
        <w:ind w:left="1418" w:hanging="567"/>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Cấp quyền giảng viên cho người dùng.</w:t>
      </w:r>
    </w:p>
    <w:p w14:paraId="35EA568A" w14:textId="203FCBDC" w:rsidR="00A20B6B" w:rsidRDefault="00A20B6B" w:rsidP="0010788C">
      <w:pPr>
        <w:numPr>
          <w:ilvl w:val="1"/>
          <w:numId w:val="15"/>
        </w:numPr>
        <w:tabs>
          <w:tab w:val="clear" w:pos="1440"/>
        </w:tabs>
        <w:spacing w:after="0" w:line="360" w:lineRule="auto"/>
        <w:ind w:left="1418" w:hanging="567"/>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Chỉnh sửa / khóa / xóa tài khoản.</w:t>
      </w:r>
    </w:p>
    <w:p w14:paraId="4A7C843F" w14:textId="4CC9342F" w:rsidR="00850C38" w:rsidRDefault="00850C38" w:rsidP="00850C38">
      <w:pPr>
        <w:spacing w:after="0" w:line="360" w:lineRule="auto"/>
        <w:textAlignment w:val="baseline"/>
        <w:rPr>
          <w:rFonts w:ascii="Arial" w:eastAsia="Times New Roman" w:hAnsi="Arial" w:cs="Arial"/>
          <w:color w:val="000000" w:themeColor="text1"/>
          <w:sz w:val="24"/>
          <w:szCs w:val="24"/>
        </w:rPr>
      </w:pPr>
    </w:p>
    <w:p w14:paraId="5DE3D9FF" w14:textId="11721637" w:rsidR="00850C38" w:rsidRDefault="00850C38" w:rsidP="00850C38">
      <w:pPr>
        <w:spacing w:after="0" w:line="360" w:lineRule="auto"/>
        <w:textAlignment w:val="baseline"/>
        <w:rPr>
          <w:rFonts w:ascii="Arial" w:eastAsia="Times New Roman" w:hAnsi="Arial" w:cs="Arial"/>
          <w:color w:val="000000" w:themeColor="text1"/>
          <w:sz w:val="24"/>
          <w:szCs w:val="24"/>
        </w:rPr>
      </w:pPr>
      <w:r w:rsidRPr="00850C38">
        <w:rPr>
          <w:rFonts w:ascii="Arial" w:eastAsia="Times New Roman" w:hAnsi="Arial" w:cs="Arial"/>
          <w:color w:val="000000" w:themeColor="text1"/>
          <w:sz w:val="24"/>
          <w:szCs w:val="24"/>
        </w:rPr>
        <w:lastRenderedPageBreak/>
        <w:drawing>
          <wp:inline distT="0" distB="0" distL="0" distR="0" wp14:anchorId="60CB0782" wp14:editId="3D27EDAA">
            <wp:extent cx="6120765" cy="5389245"/>
            <wp:effectExtent l="0" t="0" r="0" b="1905"/>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screen&#10;&#10;Description automatically generated"/>
                    <pic:cNvPicPr/>
                  </pic:nvPicPr>
                  <pic:blipFill>
                    <a:blip r:embed="rId19"/>
                    <a:stretch>
                      <a:fillRect/>
                    </a:stretch>
                  </pic:blipFill>
                  <pic:spPr>
                    <a:xfrm>
                      <a:off x="0" y="0"/>
                      <a:ext cx="6120765" cy="5389245"/>
                    </a:xfrm>
                    <a:prstGeom prst="rect">
                      <a:avLst/>
                    </a:prstGeom>
                  </pic:spPr>
                </pic:pic>
              </a:graphicData>
            </a:graphic>
          </wp:inline>
        </w:drawing>
      </w:r>
    </w:p>
    <w:p w14:paraId="684E5DAB" w14:textId="77777777" w:rsidR="00850C38" w:rsidRPr="00907392" w:rsidRDefault="00850C38" w:rsidP="00850C38">
      <w:pPr>
        <w:spacing w:after="0" w:line="360" w:lineRule="auto"/>
        <w:textAlignment w:val="baseline"/>
        <w:rPr>
          <w:rFonts w:ascii="Arial" w:eastAsia="Times New Roman" w:hAnsi="Arial" w:cs="Arial"/>
          <w:color w:val="000000" w:themeColor="text1"/>
          <w:sz w:val="24"/>
          <w:szCs w:val="24"/>
        </w:rPr>
      </w:pPr>
    </w:p>
    <w:p w14:paraId="7A06B14A" w14:textId="77777777" w:rsidR="00A20B6B" w:rsidRPr="00907392" w:rsidRDefault="00A20B6B" w:rsidP="0010788C">
      <w:pPr>
        <w:numPr>
          <w:ilvl w:val="0"/>
          <w:numId w:val="15"/>
        </w:numPr>
        <w:tabs>
          <w:tab w:val="clear" w:pos="720"/>
        </w:tabs>
        <w:spacing w:before="80" w:after="80" w:line="360" w:lineRule="auto"/>
        <w:ind w:left="850"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Quản lý khóa học &amp; nội dung</w:t>
      </w:r>
    </w:p>
    <w:p w14:paraId="6DCC56D2" w14:textId="77777777" w:rsidR="00A20B6B" w:rsidRPr="00907392" w:rsidRDefault="00A20B6B" w:rsidP="0010788C">
      <w:pPr>
        <w:numPr>
          <w:ilvl w:val="1"/>
          <w:numId w:val="15"/>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Tạo / chỉnh sửa / xóa khóa học.</w:t>
      </w:r>
    </w:p>
    <w:p w14:paraId="532BA8B4" w14:textId="77777777" w:rsidR="00A20B6B" w:rsidRPr="00907392" w:rsidRDefault="00A20B6B" w:rsidP="0010788C">
      <w:pPr>
        <w:numPr>
          <w:ilvl w:val="1"/>
          <w:numId w:val="15"/>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Thêm, cấu hình, và quản lý </w:t>
      </w:r>
      <w:r w:rsidRPr="00907392">
        <w:rPr>
          <w:rFonts w:ascii="Arial" w:eastAsia="Times New Roman" w:hAnsi="Arial" w:cs="Arial"/>
          <w:b/>
          <w:bCs/>
          <w:color w:val="000000" w:themeColor="text1"/>
          <w:sz w:val="24"/>
          <w:szCs w:val="24"/>
        </w:rPr>
        <w:t>SCORM, bài trắc nghiệm, bài kiểm tra cuối khóa, bài tập</w:t>
      </w:r>
      <w:r w:rsidRPr="00907392">
        <w:rPr>
          <w:rFonts w:ascii="Arial" w:eastAsia="Times New Roman" w:hAnsi="Arial" w:cs="Arial"/>
          <w:color w:val="000000" w:themeColor="text1"/>
          <w:sz w:val="24"/>
          <w:szCs w:val="24"/>
        </w:rPr>
        <w:t>.</w:t>
      </w:r>
    </w:p>
    <w:p w14:paraId="4CF3E951" w14:textId="5B63F5A3" w:rsidR="00A20B6B" w:rsidRDefault="00A20B6B" w:rsidP="0010788C">
      <w:pPr>
        <w:numPr>
          <w:ilvl w:val="1"/>
          <w:numId w:val="15"/>
        </w:numPr>
        <w:tabs>
          <w:tab w:val="clear" w:pos="1440"/>
        </w:tabs>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Gán giảng viên cho khóa học, phân công quản lý thảo luận.</w:t>
      </w:r>
    </w:p>
    <w:p w14:paraId="24D36235" w14:textId="513A2CAC" w:rsidR="002C7301" w:rsidRPr="00907392" w:rsidRDefault="002C7301" w:rsidP="002C7301">
      <w:pPr>
        <w:spacing w:after="0" w:line="360" w:lineRule="auto"/>
        <w:ind w:left="1418" w:hanging="2228"/>
        <w:jc w:val="both"/>
        <w:textAlignment w:val="baseline"/>
        <w:rPr>
          <w:rFonts w:ascii="Arial" w:eastAsia="Times New Roman" w:hAnsi="Arial" w:cs="Arial"/>
          <w:color w:val="000000" w:themeColor="text1"/>
          <w:sz w:val="24"/>
          <w:szCs w:val="24"/>
        </w:rPr>
      </w:pPr>
      <w:r w:rsidRPr="002C7301">
        <w:rPr>
          <w:rFonts w:ascii="Arial" w:eastAsia="Times New Roman" w:hAnsi="Arial" w:cs="Arial"/>
          <w:color w:val="000000" w:themeColor="text1"/>
          <w:sz w:val="24"/>
          <w:szCs w:val="24"/>
        </w:rPr>
        <w:lastRenderedPageBreak/>
        <w:drawing>
          <wp:inline distT="0" distB="0" distL="0" distR="0" wp14:anchorId="3FD0956E" wp14:editId="3977B07B">
            <wp:extent cx="6672648" cy="1307670"/>
            <wp:effectExtent l="0" t="0" r="0" b="698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20"/>
                    <a:stretch>
                      <a:fillRect/>
                    </a:stretch>
                  </pic:blipFill>
                  <pic:spPr>
                    <a:xfrm>
                      <a:off x="0" y="0"/>
                      <a:ext cx="6726189" cy="1318163"/>
                    </a:xfrm>
                    <a:prstGeom prst="rect">
                      <a:avLst/>
                    </a:prstGeom>
                  </pic:spPr>
                </pic:pic>
              </a:graphicData>
            </a:graphic>
          </wp:inline>
        </w:drawing>
      </w:r>
    </w:p>
    <w:p w14:paraId="444A9FCB" w14:textId="77777777" w:rsidR="00A20B6B" w:rsidRPr="00907392" w:rsidRDefault="00A20B6B" w:rsidP="0010788C">
      <w:pPr>
        <w:numPr>
          <w:ilvl w:val="0"/>
          <w:numId w:val="15"/>
        </w:numPr>
        <w:tabs>
          <w:tab w:val="clear" w:pos="720"/>
        </w:tabs>
        <w:spacing w:before="80" w:after="80" w:line="360" w:lineRule="auto"/>
        <w:ind w:left="850" w:hanging="425"/>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Quản lý chứng chỉ &amp; tiến trình</w:t>
      </w:r>
    </w:p>
    <w:p w14:paraId="7DE100A4" w14:textId="77777777" w:rsidR="00A20B6B" w:rsidRPr="00907392" w:rsidRDefault="00A20B6B" w:rsidP="0010788C">
      <w:pPr>
        <w:numPr>
          <w:ilvl w:val="1"/>
          <w:numId w:val="15"/>
        </w:numPr>
        <w:tabs>
          <w:tab w:val="clear" w:pos="1440"/>
        </w:tabs>
        <w:spacing w:after="0" w:line="360" w:lineRule="auto"/>
        <w:ind w:hanging="447"/>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Cấu hình điều kiện cấp chứng chỉ.</w:t>
      </w:r>
    </w:p>
    <w:p w14:paraId="3BE281E0" w14:textId="77777777" w:rsidR="00A20B6B" w:rsidRPr="00907392" w:rsidRDefault="00A20B6B" w:rsidP="0010788C">
      <w:pPr>
        <w:numPr>
          <w:ilvl w:val="1"/>
          <w:numId w:val="15"/>
        </w:numPr>
        <w:tabs>
          <w:tab w:val="clear" w:pos="1440"/>
        </w:tabs>
        <w:spacing w:after="0" w:line="360" w:lineRule="auto"/>
        <w:ind w:hanging="447"/>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Xác nhận việc cấp chứng chỉ cho học viên.</w:t>
      </w:r>
    </w:p>
    <w:p w14:paraId="7B9D303C" w14:textId="1A0B73A2" w:rsidR="00A20B6B" w:rsidRDefault="00A20B6B" w:rsidP="0010788C">
      <w:pPr>
        <w:numPr>
          <w:ilvl w:val="1"/>
          <w:numId w:val="15"/>
        </w:numPr>
        <w:tabs>
          <w:tab w:val="clear" w:pos="1440"/>
        </w:tabs>
        <w:spacing w:after="0" w:line="360" w:lineRule="auto"/>
        <w:ind w:hanging="447"/>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Theo dõi tiến trình học tập và kết quả của học viên.</w:t>
      </w:r>
    </w:p>
    <w:p w14:paraId="445FD0C3" w14:textId="1197C946" w:rsidR="002C7301" w:rsidRPr="00907392" w:rsidRDefault="002C7301" w:rsidP="002C7301">
      <w:pPr>
        <w:spacing w:after="0" w:line="360" w:lineRule="auto"/>
        <w:ind w:left="1440"/>
        <w:textAlignment w:val="baseline"/>
        <w:rPr>
          <w:rFonts w:ascii="Arial" w:eastAsia="Times New Roman" w:hAnsi="Arial" w:cs="Arial"/>
          <w:color w:val="000000" w:themeColor="text1"/>
          <w:sz w:val="24"/>
          <w:szCs w:val="24"/>
        </w:rPr>
      </w:pPr>
      <w:r w:rsidRPr="002C7301">
        <w:rPr>
          <w:rFonts w:ascii="Arial" w:eastAsia="Times New Roman" w:hAnsi="Arial" w:cs="Arial"/>
          <w:color w:val="000000" w:themeColor="text1"/>
          <w:sz w:val="24"/>
          <w:szCs w:val="24"/>
        </w:rPr>
        <w:lastRenderedPageBreak/>
        <w:drawing>
          <wp:inline distT="0" distB="0" distL="0" distR="0" wp14:anchorId="07113276" wp14:editId="39C99CE7">
            <wp:extent cx="4160881" cy="5867908"/>
            <wp:effectExtent l="0" t="0" r="0" b="0"/>
            <wp:docPr id="11" name="Picture 1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flowchart&#10;&#10;Description automatically generated"/>
                    <pic:cNvPicPr/>
                  </pic:nvPicPr>
                  <pic:blipFill>
                    <a:blip r:embed="rId21"/>
                    <a:stretch>
                      <a:fillRect/>
                    </a:stretch>
                  </pic:blipFill>
                  <pic:spPr>
                    <a:xfrm>
                      <a:off x="0" y="0"/>
                      <a:ext cx="4160881" cy="5867908"/>
                    </a:xfrm>
                    <a:prstGeom prst="rect">
                      <a:avLst/>
                    </a:prstGeom>
                  </pic:spPr>
                </pic:pic>
              </a:graphicData>
            </a:graphic>
          </wp:inline>
        </w:drawing>
      </w:r>
    </w:p>
    <w:p w14:paraId="58506109" w14:textId="77777777" w:rsidR="00A20B6B" w:rsidRPr="00907392" w:rsidRDefault="00A20B6B" w:rsidP="0010788C">
      <w:pPr>
        <w:numPr>
          <w:ilvl w:val="0"/>
          <w:numId w:val="15"/>
        </w:numPr>
        <w:tabs>
          <w:tab w:val="clear" w:pos="720"/>
        </w:tabs>
        <w:spacing w:before="80" w:after="80" w:line="360" w:lineRule="auto"/>
        <w:ind w:left="850" w:hanging="425"/>
        <w:textAlignment w:val="baseline"/>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Quản trị hệ thống</w:t>
      </w:r>
    </w:p>
    <w:p w14:paraId="1EA77E33" w14:textId="77777777" w:rsidR="00A20B6B" w:rsidRPr="00907392" w:rsidRDefault="00A20B6B" w:rsidP="0010788C">
      <w:pPr>
        <w:numPr>
          <w:ilvl w:val="1"/>
          <w:numId w:val="15"/>
        </w:numPr>
        <w:spacing w:after="0" w:line="360" w:lineRule="auto"/>
        <w:ind w:hanging="447"/>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Quản lý cấu hình website, giao diện, plugin (ví dụ: chat, báo cáo, chứng chỉ...).</w:t>
      </w:r>
    </w:p>
    <w:p w14:paraId="590D6F0D" w14:textId="797C1FA4" w:rsidR="00E678AC" w:rsidRPr="00E678AC" w:rsidRDefault="00A20B6B" w:rsidP="00E678AC">
      <w:pPr>
        <w:numPr>
          <w:ilvl w:val="1"/>
          <w:numId w:val="15"/>
        </w:numPr>
        <w:spacing w:after="0" w:line="360" w:lineRule="auto"/>
        <w:ind w:hanging="447"/>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Thống kê báo cáo: số lượng học viên, tiến độ học, tỷ lệ hoàn thành, chứng chỉ đã cấp.</w:t>
      </w:r>
      <w:bookmarkStart w:id="29" w:name="_Toc206572088"/>
    </w:p>
    <w:p w14:paraId="31AA024E" w14:textId="3D1B3D5A" w:rsidR="00A20B6B" w:rsidRPr="00907392" w:rsidRDefault="00A20B6B" w:rsidP="0010788C">
      <w:pPr>
        <w:pStyle w:val="Heading2"/>
        <w:tabs>
          <w:tab w:val="left" w:pos="851"/>
        </w:tabs>
        <w:spacing w:line="360" w:lineRule="auto"/>
        <w:ind w:left="284"/>
        <w:rPr>
          <w:rFonts w:ascii="Arial" w:eastAsia="Times New Roman" w:hAnsi="Arial" w:cs="Arial"/>
          <w:b/>
          <w:bCs/>
          <w:color w:val="000000" w:themeColor="text1"/>
          <w:sz w:val="26"/>
          <w:szCs w:val="26"/>
        </w:rPr>
      </w:pPr>
      <w:r w:rsidRPr="00907392">
        <w:rPr>
          <w:rFonts w:ascii="Arial" w:eastAsia="Times New Roman" w:hAnsi="Arial" w:cs="Arial"/>
          <w:b/>
          <w:bCs/>
          <w:color w:val="000000" w:themeColor="text1"/>
          <w:sz w:val="26"/>
          <w:szCs w:val="26"/>
        </w:rPr>
        <w:t xml:space="preserve">5.4 </w:t>
      </w:r>
      <w:r w:rsidR="00F02B10" w:rsidRPr="00907392">
        <w:rPr>
          <w:rFonts w:ascii="Arial" w:eastAsia="Times New Roman" w:hAnsi="Arial" w:cs="Arial"/>
          <w:b/>
          <w:bCs/>
          <w:color w:val="000000" w:themeColor="text1"/>
          <w:sz w:val="26"/>
          <w:szCs w:val="26"/>
          <w:lang w:val="en-US"/>
        </w:rPr>
        <w:tab/>
      </w:r>
      <w:r w:rsidRPr="00907392">
        <w:rPr>
          <w:rFonts w:ascii="Arial" w:eastAsia="Times New Roman" w:hAnsi="Arial" w:cs="Arial"/>
          <w:b/>
          <w:bCs/>
          <w:color w:val="000000" w:themeColor="text1"/>
          <w:sz w:val="26"/>
          <w:szCs w:val="26"/>
        </w:rPr>
        <w:t>Báo cáo thống kê</w:t>
      </w:r>
      <w:bookmarkEnd w:id="29"/>
    </w:p>
    <w:p w14:paraId="62273244" w14:textId="77777777" w:rsidR="00A20B6B" w:rsidRPr="00907392" w:rsidRDefault="00A20B6B" w:rsidP="0010788C">
      <w:pPr>
        <w:numPr>
          <w:ilvl w:val="0"/>
          <w:numId w:val="16"/>
        </w:numPr>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Tổng quan : số liệu đăng ký, hoàn thành, không hoàn thành.</w:t>
      </w:r>
    </w:p>
    <w:p w14:paraId="14C042EE" w14:textId="77777777" w:rsidR="00A20B6B" w:rsidRPr="00907392" w:rsidRDefault="00A20B6B" w:rsidP="0010788C">
      <w:pPr>
        <w:numPr>
          <w:ilvl w:val="0"/>
          <w:numId w:val="16"/>
        </w:numPr>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Thống kê theo tiêu chí lọc: khóa học, chuyên môn, tổ chức, thời gian.</w:t>
      </w:r>
    </w:p>
    <w:p w14:paraId="2ED47157" w14:textId="77777777" w:rsidR="00A20B6B" w:rsidRPr="00907392" w:rsidRDefault="00A20B6B" w:rsidP="0010788C">
      <w:pPr>
        <w:numPr>
          <w:ilvl w:val="0"/>
          <w:numId w:val="16"/>
        </w:numPr>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lastRenderedPageBreak/>
        <w:t>Biểu đồ phân tích: đăng ký, hoàn thành, phân bổ học viên theo tổ chức &amp; khóa học.</w:t>
      </w:r>
    </w:p>
    <w:p w14:paraId="270CD805" w14:textId="77777777" w:rsidR="00A20B6B" w:rsidRPr="00907392" w:rsidRDefault="00A20B6B" w:rsidP="0010788C">
      <w:pPr>
        <w:numPr>
          <w:ilvl w:val="0"/>
          <w:numId w:val="16"/>
        </w:numPr>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Danh sách học viên chi tiết: tình trạng, tiến trình, chứng chỉ.</w:t>
      </w:r>
    </w:p>
    <w:p w14:paraId="32C8013F" w14:textId="77777777" w:rsidR="00A20B6B" w:rsidRPr="00907392" w:rsidRDefault="00A20B6B" w:rsidP="0010788C">
      <w:pPr>
        <w:numPr>
          <w:ilvl w:val="0"/>
          <w:numId w:val="16"/>
        </w:numPr>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Popup chi tiết: theo dõi quá trình học tập cụ thể của từng học viên.</w:t>
      </w:r>
    </w:p>
    <w:p w14:paraId="3DA15CC7" w14:textId="5822237C" w:rsidR="00AE77E3" w:rsidRDefault="00A20B6B" w:rsidP="0010788C">
      <w:pPr>
        <w:numPr>
          <w:ilvl w:val="0"/>
          <w:numId w:val="16"/>
        </w:numPr>
        <w:spacing w:after="0" w:line="360" w:lineRule="auto"/>
        <w:ind w:left="1418" w:hanging="425"/>
        <w:jc w:val="both"/>
        <w:textAlignment w:val="baseline"/>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Xuất dữ liệu: tải file Excel để lưu trữ hoặc báo cáo.</w:t>
      </w:r>
    </w:p>
    <w:p w14:paraId="30B8219E" w14:textId="497A757A" w:rsidR="00E678AC" w:rsidRDefault="00E678AC" w:rsidP="00E678AC">
      <w:pPr>
        <w:spacing w:after="0" w:line="360" w:lineRule="auto"/>
        <w:ind w:left="1418"/>
        <w:jc w:val="both"/>
        <w:textAlignment w:val="baseline"/>
        <w:rPr>
          <w:rFonts w:ascii="Arial" w:eastAsia="Times New Roman" w:hAnsi="Arial" w:cs="Arial"/>
          <w:color w:val="000000" w:themeColor="text1"/>
          <w:sz w:val="24"/>
          <w:szCs w:val="24"/>
        </w:rPr>
      </w:pPr>
    </w:p>
    <w:p w14:paraId="79F99DFC" w14:textId="42C1B55B" w:rsidR="00E678AC" w:rsidRDefault="00E678AC" w:rsidP="00E678AC">
      <w:pPr>
        <w:spacing w:after="0" w:line="360" w:lineRule="auto"/>
        <w:ind w:left="1418"/>
        <w:jc w:val="both"/>
        <w:textAlignment w:val="baseline"/>
        <w:rPr>
          <w:rFonts w:ascii="Arial" w:eastAsia="Times New Roman" w:hAnsi="Arial" w:cs="Arial"/>
          <w:color w:val="000000" w:themeColor="text1"/>
          <w:sz w:val="24"/>
          <w:szCs w:val="24"/>
        </w:rPr>
      </w:pPr>
    </w:p>
    <w:p w14:paraId="1C573F79" w14:textId="226B8EC9" w:rsidR="00E678AC" w:rsidRDefault="00E678AC" w:rsidP="00E678AC">
      <w:pPr>
        <w:spacing w:after="0" w:line="360" w:lineRule="auto"/>
        <w:ind w:left="1418" w:hanging="1778"/>
        <w:jc w:val="both"/>
        <w:textAlignment w:val="baseline"/>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lastRenderedPageBreak/>
        <w:drawing>
          <wp:inline distT="0" distB="0" distL="0" distR="0" wp14:anchorId="5BD4B6F3" wp14:editId="39919E1D">
            <wp:extent cx="6116955" cy="70669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955" cy="7066915"/>
                    </a:xfrm>
                    <a:prstGeom prst="rect">
                      <a:avLst/>
                    </a:prstGeom>
                    <a:noFill/>
                    <a:ln>
                      <a:noFill/>
                    </a:ln>
                  </pic:spPr>
                </pic:pic>
              </a:graphicData>
            </a:graphic>
          </wp:inline>
        </w:drawing>
      </w:r>
    </w:p>
    <w:p w14:paraId="0DDB8294" w14:textId="04DE810D" w:rsidR="00C07104" w:rsidRPr="00007609" w:rsidRDefault="00C07104" w:rsidP="0010788C">
      <w:pPr>
        <w:pStyle w:val="Heading1"/>
        <w:spacing w:line="360" w:lineRule="auto"/>
        <w:rPr>
          <w:rFonts w:ascii="Arial" w:eastAsia="Times New Roman" w:hAnsi="Arial" w:cs="Arial"/>
          <w:b/>
          <w:bCs/>
          <w:color w:val="000000" w:themeColor="text1"/>
          <w:sz w:val="28"/>
          <w:szCs w:val="28"/>
          <w:lang w:val="en-US"/>
        </w:rPr>
      </w:pPr>
      <w:bookmarkStart w:id="30" w:name="_Toc206572089"/>
      <w:r w:rsidRPr="00007609">
        <w:rPr>
          <w:rFonts w:ascii="Arial" w:eastAsia="Times New Roman" w:hAnsi="Arial" w:cs="Arial"/>
          <w:b/>
          <w:bCs/>
          <w:color w:val="000000" w:themeColor="text1"/>
          <w:sz w:val="28"/>
          <w:szCs w:val="28"/>
          <w:lang w:val="en-US"/>
        </w:rPr>
        <w:t>6</w:t>
      </w:r>
      <w:r w:rsidRPr="00007609">
        <w:rPr>
          <w:rFonts w:ascii="Arial" w:eastAsia="Times New Roman" w:hAnsi="Arial" w:cs="Arial"/>
          <w:b/>
          <w:bCs/>
          <w:color w:val="000000" w:themeColor="text1"/>
          <w:sz w:val="28"/>
          <w:szCs w:val="28"/>
        </w:rPr>
        <w:t xml:space="preserve">. </w:t>
      </w:r>
      <w:r w:rsidRPr="00007609">
        <w:rPr>
          <w:rFonts w:ascii="Arial" w:eastAsia="Times New Roman" w:hAnsi="Arial" w:cs="Arial"/>
          <w:b/>
          <w:bCs/>
          <w:color w:val="000000" w:themeColor="text1"/>
          <w:sz w:val="28"/>
          <w:szCs w:val="28"/>
          <w:lang w:val="en-US"/>
        </w:rPr>
        <w:t>ĐẶC TẢ YÊU CẦU PHI CHỨC NĂNG CỦA HẸ THỐNG</w:t>
      </w:r>
      <w:bookmarkEnd w:id="30"/>
    </w:p>
    <w:p w14:paraId="54EC3BBE" w14:textId="2130BDA8" w:rsidR="00A20B6B" w:rsidRPr="00907392" w:rsidRDefault="00C07104" w:rsidP="0010788C">
      <w:pPr>
        <w:tabs>
          <w:tab w:val="left" w:pos="851"/>
        </w:tabs>
        <w:spacing w:before="120" w:after="120" w:line="360" w:lineRule="auto"/>
        <w:ind w:left="284"/>
        <w:outlineLvl w:val="1"/>
        <w:rPr>
          <w:rFonts w:ascii="Arial" w:eastAsia="Times New Roman" w:hAnsi="Arial" w:cs="Arial"/>
          <w:b/>
          <w:bCs/>
          <w:color w:val="000000" w:themeColor="text1"/>
          <w:sz w:val="28"/>
          <w:szCs w:val="28"/>
          <w:lang w:val="en-US"/>
        </w:rPr>
      </w:pPr>
      <w:bookmarkStart w:id="31" w:name="_Toc206572090"/>
      <w:r w:rsidRPr="00907392">
        <w:rPr>
          <w:rFonts w:ascii="Arial" w:eastAsia="Times New Roman" w:hAnsi="Arial" w:cs="Arial"/>
          <w:b/>
          <w:bCs/>
          <w:color w:val="000000" w:themeColor="text1"/>
          <w:sz w:val="28"/>
          <w:szCs w:val="28"/>
          <w:lang w:val="en-US"/>
        </w:rPr>
        <w:t>6.1</w:t>
      </w:r>
      <w:r w:rsidR="00126341">
        <w:rPr>
          <w:rFonts w:ascii="Arial" w:eastAsia="Times New Roman" w:hAnsi="Arial" w:cs="Arial"/>
          <w:b/>
          <w:bCs/>
          <w:color w:val="000000" w:themeColor="text1"/>
          <w:sz w:val="28"/>
          <w:szCs w:val="28"/>
          <w:lang w:val="en-US"/>
        </w:rPr>
        <w:tab/>
        <w:t>Y</w:t>
      </w:r>
      <w:r w:rsidR="00126341" w:rsidRPr="00126341">
        <w:rPr>
          <w:rFonts w:ascii="Arial" w:eastAsia="Times New Roman" w:hAnsi="Arial" w:cs="Arial"/>
          <w:b/>
          <w:bCs/>
          <w:color w:val="000000" w:themeColor="text1"/>
          <w:sz w:val="28"/>
          <w:szCs w:val="28"/>
          <w:lang w:val="en-US"/>
        </w:rPr>
        <w:t>ê</w:t>
      </w:r>
      <w:r w:rsidR="00126341">
        <w:rPr>
          <w:rFonts w:ascii="Arial" w:eastAsia="Times New Roman" w:hAnsi="Arial" w:cs="Arial"/>
          <w:b/>
          <w:bCs/>
          <w:color w:val="000000" w:themeColor="text1"/>
          <w:sz w:val="28"/>
          <w:szCs w:val="28"/>
          <w:lang w:val="en-US"/>
        </w:rPr>
        <w:t>u c</w:t>
      </w:r>
      <w:r w:rsidR="00126341" w:rsidRPr="00126341">
        <w:rPr>
          <w:rFonts w:ascii="Arial" w:eastAsia="Times New Roman" w:hAnsi="Arial" w:cs="Arial"/>
          <w:b/>
          <w:bCs/>
          <w:color w:val="000000" w:themeColor="text1"/>
          <w:sz w:val="28"/>
          <w:szCs w:val="28"/>
          <w:lang w:val="en-US"/>
        </w:rPr>
        <w:t>ầu</w:t>
      </w:r>
      <w:r w:rsidR="00126341">
        <w:rPr>
          <w:rFonts w:ascii="Arial" w:eastAsia="Times New Roman" w:hAnsi="Arial" w:cs="Arial"/>
          <w:b/>
          <w:bCs/>
          <w:color w:val="000000" w:themeColor="text1"/>
          <w:sz w:val="28"/>
          <w:szCs w:val="28"/>
          <w:lang w:val="en-US"/>
        </w:rPr>
        <w:t xml:space="preserve"> b</w:t>
      </w:r>
      <w:r w:rsidR="00126341" w:rsidRPr="00126341">
        <w:rPr>
          <w:rFonts w:ascii="Arial" w:eastAsia="Times New Roman" w:hAnsi="Arial" w:cs="Arial"/>
          <w:b/>
          <w:bCs/>
          <w:color w:val="000000" w:themeColor="text1"/>
          <w:sz w:val="28"/>
          <w:szCs w:val="28"/>
          <w:lang w:val="en-US"/>
        </w:rPr>
        <w:t>ảo</w:t>
      </w:r>
      <w:r w:rsidR="00126341">
        <w:rPr>
          <w:rFonts w:ascii="Arial" w:eastAsia="Times New Roman" w:hAnsi="Arial" w:cs="Arial"/>
          <w:b/>
          <w:bCs/>
          <w:color w:val="000000" w:themeColor="text1"/>
          <w:sz w:val="28"/>
          <w:szCs w:val="28"/>
          <w:lang w:val="en-US"/>
        </w:rPr>
        <w:t xml:space="preserve"> m</w:t>
      </w:r>
      <w:r w:rsidR="00126341" w:rsidRPr="00126341">
        <w:rPr>
          <w:rFonts w:ascii="Arial" w:eastAsia="Times New Roman" w:hAnsi="Arial" w:cs="Arial"/>
          <w:b/>
          <w:bCs/>
          <w:color w:val="000000" w:themeColor="text1"/>
          <w:sz w:val="28"/>
          <w:szCs w:val="28"/>
          <w:lang w:val="en-US"/>
        </w:rPr>
        <w:t>ật</w:t>
      </w:r>
      <w:r w:rsidRPr="00907392">
        <w:rPr>
          <w:rFonts w:ascii="Arial" w:eastAsia="Times New Roman" w:hAnsi="Arial" w:cs="Arial"/>
          <w:b/>
          <w:bCs/>
          <w:color w:val="000000" w:themeColor="text1"/>
          <w:sz w:val="28"/>
          <w:szCs w:val="28"/>
          <w:lang w:val="en-US"/>
        </w:rPr>
        <w:t xml:space="preserve"> (S</w:t>
      </w:r>
      <w:r w:rsidR="00126341" w:rsidRPr="00126341">
        <w:rPr>
          <w:rFonts w:ascii="Arial" w:eastAsia="Times New Roman" w:hAnsi="Arial" w:cs="Arial"/>
          <w:b/>
          <w:bCs/>
          <w:color w:val="000000" w:themeColor="text1"/>
          <w:sz w:val="28"/>
          <w:szCs w:val="28"/>
          <w:lang w:val="en-US"/>
        </w:rPr>
        <w:t>er</w:t>
      </w:r>
      <w:r w:rsidR="00126341">
        <w:rPr>
          <w:rFonts w:ascii="Arial" w:eastAsia="Times New Roman" w:hAnsi="Arial" w:cs="Arial"/>
          <w:b/>
          <w:bCs/>
          <w:color w:val="000000" w:themeColor="text1"/>
          <w:sz w:val="28"/>
          <w:szCs w:val="28"/>
          <w:lang w:val="en-US"/>
        </w:rPr>
        <w:t>cuti</w:t>
      </w:r>
      <w:r w:rsidRPr="00907392">
        <w:rPr>
          <w:rFonts w:ascii="Arial" w:eastAsia="Times New Roman" w:hAnsi="Arial" w:cs="Arial"/>
          <w:b/>
          <w:bCs/>
          <w:color w:val="000000" w:themeColor="text1"/>
          <w:sz w:val="28"/>
          <w:szCs w:val="28"/>
          <w:lang w:val="en-US"/>
        </w:rPr>
        <w:t>)</w:t>
      </w:r>
      <w:bookmarkEnd w:id="31"/>
    </w:p>
    <w:p w14:paraId="05BCC277"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lastRenderedPageBreak/>
        <w:t>Để đảm bảo hệ thống E-Learning (ELMS) hoạt động an toàn, bảo mật và tuân thủ các tiêu chuẩn quốc tế, ứng dụng được triển khai các cơ chế bảo mật nhiều lớp và các chính sách bảo vệ dữ liệu:</w:t>
      </w:r>
    </w:p>
    <w:p w14:paraId="357D0BEC" w14:textId="77777777" w:rsidR="00A20B6B" w:rsidRPr="00907392" w:rsidRDefault="00A20B6B" w:rsidP="0010788C">
      <w:pPr>
        <w:numPr>
          <w:ilvl w:val="0"/>
          <w:numId w:val="24"/>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RBAC (Role-based Access Control): Admin, Teacher, Student</w:t>
      </w:r>
    </w:p>
    <w:p w14:paraId="193F3B85"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Phân quyền theo vai trò giúp giới hạn quyền truy cập của từng nhóm người dùng.</w:t>
      </w:r>
    </w:p>
    <w:p w14:paraId="29DB2E8A"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Học viên (Student) chỉ có quyền học tập và tham gia thảo luận; Giảng viên (Teacher) có quyền quản lý nội dung và chấm điểm; Quản trị viên (Admin) có toàn quyền quản lý hệ thống.</w:t>
      </w:r>
    </w:p>
    <w:p w14:paraId="58953A13"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Cách tiếp cận này giảm thiểu nguy cơ truy cập trái phép và lạm dụng dữ liệu.</w:t>
      </w:r>
    </w:p>
    <w:p w14:paraId="6FE1D1DA" w14:textId="77777777" w:rsidR="00A20B6B" w:rsidRPr="00907392" w:rsidRDefault="00A20B6B" w:rsidP="0010788C">
      <w:pPr>
        <w:numPr>
          <w:ilvl w:val="0"/>
          <w:numId w:val="24"/>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TLS 1.3 cho toàn bộ traffic</w:t>
      </w:r>
    </w:p>
    <w:p w14:paraId="453C8810"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Mọi kết nối giữa client và server đều được mã hóa bằng chuẩn </w:t>
      </w:r>
      <w:r w:rsidRPr="00907392">
        <w:rPr>
          <w:rFonts w:ascii="Arial" w:eastAsia="Times New Roman" w:hAnsi="Arial" w:cs="Arial"/>
          <w:b/>
          <w:bCs/>
          <w:color w:val="000000" w:themeColor="text1"/>
          <w:sz w:val="24"/>
          <w:szCs w:val="24"/>
        </w:rPr>
        <w:t>TLS 1.3</w:t>
      </w:r>
      <w:r w:rsidRPr="00907392">
        <w:rPr>
          <w:rFonts w:ascii="Arial" w:eastAsia="Times New Roman" w:hAnsi="Arial" w:cs="Arial"/>
          <w:color w:val="000000" w:themeColor="text1"/>
          <w:sz w:val="24"/>
          <w:szCs w:val="24"/>
        </w:rPr>
        <w:t>, đảm bảo tính bí mật và toàn vẹn dữ liệu.</w:t>
      </w:r>
    </w:p>
    <w:p w14:paraId="3E3CAEFF"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Ngăn chặn các tấn công nghe lén (eavesdropping), chèn gói tin (man-in-the-middle).</w:t>
      </w:r>
    </w:p>
    <w:p w14:paraId="391236AB" w14:textId="77777777" w:rsidR="00A20B6B" w:rsidRPr="00907392" w:rsidRDefault="00A20B6B" w:rsidP="0010788C">
      <w:pPr>
        <w:numPr>
          <w:ilvl w:val="0"/>
          <w:numId w:val="24"/>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Tường lửa ứng dụng web (WAF)</w:t>
      </w:r>
    </w:p>
    <w:p w14:paraId="0AC80349"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Tích hợp WAF để giám sát, lọc và chặn các request độc hại.</w:t>
      </w:r>
    </w:p>
    <w:p w14:paraId="3632ADBC"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Ngăn chặn các hình thức tấn công phổ biến như SQL Injection, XSS, CSRF.</w:t>
      </w:r>
    </w:p>
    <w:p w14:paraId="513FD133"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Có khả năng phân tích lưu lượng bất thường và cảnh báo kịp thời.</w:t>
      </w:r>
    </w:p>
    <w:p w14:paraId="18496B72" w14:textId="77777777" w:rsidR="00A20B6B" w:rsidRPr="00907392" w:rsidRDefault="00A20B6B" w:rsidP="0010788C">
      <w:pPr>
        <w:numPr>
          <w:ilvl w:val="0"/>
          <w:numId w:val="24"/>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Tuân thủ GDPR về quyền dữ liệu người học</w:t>
      </w:r>
    </w:p>
    <w:p w14:paraId="53ABA6B1"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Người dùng có quyền kiểm soát dữ liệu cá nhân của mình: xem, chỉnh sửa, yêu cầu xóa.</w:t>
      </w:r>
    </w:p>
    <w:p w14:paraId="7B26A991"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Hệ thống minh bạch trong việc thu thập, lưu trữ và sử dụng dữ liệu.</w:t>
      </w:r>
    </w:p>
    <w:p w14:paraId="154414A4"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Cung cấp cơ chế export dữ liệu cá nhân khi có yêu cầu (data portability).</w:t>
      </w:r>
    </w:p>
    <w:p w14:paraId="6FD89FE2" w14:textId="77777777" w:rsidR="00A20B6B" w:rsidRPr="00907392" w:rsidRDefault="00A20B6B" w:rsidP="0010788C">
      <w:pPr>
        <w:numPr>
          <w:ilvl w:val="0"/>
          <w:numId w:val="24"/>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OWASP Top 10 mitigation</w:t>
      </w:r>
    </w:p>
    <w:p w14:paraId="647A85CE"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Thiết kế và lập trình tuân thủ các khuyến nghị bảo mật từ OWASP Top 10: tránh injection, bảo vệ session, quản lý đúng cách xác thực và phân quyền, logging &amp; monitoring đầy đủ.</w:t>
      </w:r>
    </w:p>
    <w:p w14:paraId="4B6C0E78" w14:textId="77777777" w:rsidR="00A20B6B" w:rsidRPr="00907392" w:rsidRDefault="00A20B6B" w:rsidP="0010788C">
      <w:pPr>
        <w:numPr>
          <w:ilvl w:val="1"/>
          <w:numId w:val="24"/>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Định kỳ thực hiện kiểm thử bảo mật (pentest) và vá lỗ hổng kịp thời.</w:t>
      </w:r>
    </w:p>
    <w:p w14:paraId="1F83A0F5" w14:textId="427B0CC8" w:rsidR="00A20B6B" w:rsidRPr="00907392" w:rsidRDefault="00A20B6B" w:rsidP="0010788C">
      <w:pPr>
        <w:spacing w:after="0" w:line="360" w:lineRule="auto"/>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4"/>
          <w:szCs w:val="24"/>
        </w:rPr>
        <w:lastRenderedPageBreak/>
        <w:t xml:space="preserve">Nhờ áp dụng đồng bộ các cơ chế này, hệ thống đảm bảo an toàn dữ liệu, tăng cường niềm tin của học viên và tổ chức, đồng thời đáp ứng được các yêu cầu khắt khe về </w:t>
      </w:r>
      <w:r w:rsidRPr="00907392">
        <w:rPr>
          <w:rFonts w:ascii="Arial" w:eastAsia="Times New Roman" w:hAnsi="Arial" w:cs="Arial"/>
          <w:b/>
          <w:bCs/>
          <w:color w:val="000000" w:themeColor="text1"/>
          <w:sz w:val="24"/>
          <w:szCs w:val="24"/>
        </w:rPr>
        <w:t>bảo mật &amp; tuân thủ</w:t>
      </w:r>
      <w:r w:rsidRPr="00907392">
        <w:rPr>
          <w:rFonts w:ascii="Arial" w:eastAsia="Times New Roman" w:hAnsi="Arial" w:cs="Arial"/>
          <w:color w:val="000000" w:themeColor="text1"/>
          <w:sz w:val="24"/>
          <w:szCs w:val="24"/>
        </w:rPr>
        <w:t xml:space="preserve"> trong giáo dục số.</w:t>
      </w:r>
    </w:p>
    <w:p w14:paraId="17C2A78E" w14:textId="2E308C08" w:rsidR="00A20B6B" w:rsidRPr="00907392" w:rsidRDefault="00C07104" w:rsidP="0010788C">
      <w:pPr>
        <w:tabs>
          <w:tab w:val="left" w:pos="567"/>
        </w:tabs>
        <w:spacing w:before="120" w:after="120" w:line="360" w:lineRule="auto"/>
        <w:ind w:left="142"/>
        <w:outlineLvl w:val="1"/>
        <w:rPr>
          <w:rFonts w:ascii="Arial" w:eastAsia="Times New Roman" w:hAnsi="Arial" w:cs="Arial"/>
          <w:b/>
          <w:bCs/>
          <w:color w:val="000000" w:themeColor="text1"/>
          <w:sz w:val="28"/>
          <w:szCs w:val="28"/>
          <w:lang w:val="en-US"/>
        </w:rPr>
      </w:pPr>
      <w:bookmarkStart w:id="32" w:name="_Toc206572091"/>
      <w:r w:rsidRPr="00907392">
        <w:rPr>
          <w:rFonts w:ascii="Arial" w:eastAsia="Times New Roman" w:hAnsi="Arial" w:cs="Arial"/>
          <w:b/>
          <w:bCs/>
          <w:color w:val="000000" w:themeColor="text1"/>
          <w:sz w:val="28"/>
          <w:szCs w:val="28"/>
          <w:lang w:val="en-US"/>
        </w:rPr>
        <w:t>6.2</w:t>
      </w:r>
      <w:r w:rsidR="00A20B6B" w:rsidRPr="00907392">
        <w:rPr>
          <w:rFonts w:ascii="Arial" w:eastAsia="Times New Roman" w:hAnsi="Arial" w:cs="Arial"/>
          <w:b/>
          <w:bCs/>
          <w:color w:val="000000" w:themeColor="text1"/>
          <w:sz w:val="28"/>
          <w:szCs w:val="28"/>
        </w:rPr>
        <w:t xml:space="preserve"> </w:t>
      </w:r>
      <w:r w:rsidR="00F87E27" w:rsidRPr="00907392">
        <w:rPr>
          <w:rFonts w:ascii="Arial" w:eastAsia="Times New Roman" w:hAnsi="Arial" w:cs="Arial"/>
          <w:b/>
          <w:bCs/>
          <w:color w:val="000000" w:themeColor="text1"/>
          <w:sz w:val="28"/>
          <w:szCs w:val="28"/>
          <w:lang w:val="en-US"/>
        </w:rPr>
        <w:tab/>
      </w:r>
      <w:r w:rsidR="00126341">
        <w:rPr>
          <w:rFonts w:ascii="Arial" w:eastAsia="Times New Roman" w:hAnsi="Arial" w:cs="Arial"/>
          <w:b/>
          <w:bCs/>
          <w:color w:val="000000" w:themeColor="text1"/>
          <w:sz w:val="28"/>
          <w:szCs w:val="28"/>
          <w:lang w:val="en-US"/>
        </w:rPr>
        <w:t>Y</w:t>
      </w:r>
      <w:r w:rsidR="00126341" w:rsidRPr="00126341">
        <w:rPr>
          <w:rFonts w:ascii="Arial" w:eastAsia="Times New Roman" w:hAnsi="Arial" w:cs="Arial"/>
          <w:b/>
          <w:bCs/>
          <w:color w:val="000000" w:themeColor="text1"/>
          <w:sz w:val="28"/>
          <w:szCs w:val="28"/>
          <w:lang w:val="en-US"/>
        </w:rPr>
        <w:t>ê</w:t>
      </w:r>
      <w:r w:rsidR="00126341">
        <w:rPr>
          <w:rFonts w:ascii="Arial" w:eastAsia="Times New Roman" w:hAnsi="Arial" w:cs="Arial"/>
          <w:b/>
          <w:bCs/>
          <w:color w:val="000000" w:themeColor="text1"/>
          <w:sz w:val="28"/>
          <w:szCs w:val="28"/>
          <w:lang w:val="en-US"/>
        </w:rPr>
        <w:t>u c</w:t>
      </w:r>
      <w:r w:rsidR="00126341" w:rsidRPr="00126341">
        <w:rPr>
          <w:rFonts w:ascii="Arial" w:eastAsia="Times New Roman" w:hAnsi="Arial" w:cs="Arial"/>
          <w:b/>
          <w:bCs/>
          <w:color w:val="000000" w:themeColor="text1"/>
          <w:sz w:val="28"/>
          <w:szCs w:val="28"/>
          <w:lang w:val="en-US"/>
        </w:rPr>
        <w:t>ầu</w:t>
      </w:r>
      <w:r w:rsidR="00126341">
        <w:rPr>
          <w:rFonts w:ascii="Arial" w:eastAsia="Times New Roman" w:hAnsi="Arial" w:cs="Arial"/>
          <w:b/>
          <w:bCs/>
          <w:color w:val="000000" w:themeColor="text1"/>
          <w:sz w:val="28"/>
          <w:szCs w:val="28"/>
          <w:lang w:val="en-US"/>
        </w:rPr>
        <w:t xml:space="preserve"> v</w:t>
      </w:r>
      <w:r w:rsidR="00126341" w:rsidRPr="00126341">
        <w:rPr>
          <w:rFonts w:ascii="Arial" w:eastAsia="Times New Roman" w:hAnsi="Arial" w:cs="Arial"/>
          <w:b/>
          <w:bCs/>
          <w:color w:val="000000" w:themeColor="text1"/>
          <w:sz w:val="28"/>
          <w:szCs w:val="28"/>
          <w:lang w:val="en-US"/>
        </w:rPr>
        <w:t>ề</w:t>
      </w:r>
      <w:r w:rsidR="00126341">
        <w:rPr>
          <w:rFonts w:ascii="Arial" w:eastAsia="Times New Roman" w:hAnsi="Arial" w:cs="Arial"/>
          <w:b/>
          <w:bCs/>
          <w:color w:val="000000" w:themeColor="text1"/>
          <w:sz w:val="28"/>
          <w:szCs w:val="28"/>
          <w:lang w:val="en-US"/>
        </w:rPr>
        <w:t xml:space="preserve"> t</w:t>
      </w:r>
      <w:r w:rsidR="00126341" w:rsidRPr="00126341">
        <w:rPr>
          <w:rFonts w:ascii="Arial" w:eastAsia="Times New Roman" w:hAnsi="Arial" w:cs="Arial"/>
          <w:b/>
          <w:bCs/>
          <w:color w:val="000000" w:themeColor="text1"/>
          <w:sz w:val="28"/>
          <w:szCs w:val="28"/>
          <w:lang w:val="en-US"/>
        </w:rPr>
        <w:t>ính</w:t>
      </w:r>
      <w:r w:rsidR="00126341">
        <w:rPr>
          <w:rFonts w:ascii="Arial" w:eastAsia="Times New Roman" w:hAnsi="Arial" w:cs="Arial"/>
          <w:b/>
          <w:bCs/>
          <w:color w:val="000000" w:themeColor="text1"/>
          <w:sz w:val="28"/>
          <w:szCs w:val="28"/>
          <w:lang w:val="en-US"/>
        </w:rPr>
        <w:t xml:space="preserve"> s</w:t>
      </w:r>
      <w:r w:rsidR="00126341" w:rsidRPr="00126341">
        <w:rPr>
          <w:rFonts w:ascii="Arial" w:eastAsia="Times New Roman" w:hAnsi="Arial" w:cs="Arial"/>
          <w:b/>
          <w:bCs/>
          <w:color w:val="000000" w:themeColor="text1"/>
          <w:sz w:val="28"/>
          <w:szCs w:val="28"/>
          <w:lang w:val="en-US"/>
        </w:rPr>
        <w:t>ử</w:t>
      </w:r>
      <w:r w:rsidR="00126341">
        <w:rPr>
          <w:rFonts w:ascii="Arial" w:eastAsia="Times New Roman" w:hAnsi="Arial" w:cs="Arial"/>
          <w:b/>
          <w:bCs/>
          <w:color w:val="000000" w:themeColor="text1"/>
          <w:sz w:val="28"/>
          <w:szCs w:val="28"/>
          <w:lang w:val="en-US"/>
        </w:rPr>
        <w:t xml:space="preserve"> d</w:t>
      </w:r>
      <w:r w:rsidR="00126341" w:rsidRPr="00126341">
        <w:rPr>
          <w:rFonts w:ascii="Arial" w:eastAsia="Times New Roman" w:hAnsi="Arial" w:cs="Arial"/>
          <w:b/>
          <w:bCs/>
          <w:color w:val="000000" w:themeColor="text1"/>
          <w:sz w:val="28"/>
          <w:szCs w:val="28"/>
          <w:lang w:val="en-US"/>
        </w:rPr>
        <w:t>ụng</w:t>
      </w:r>
      <w:r w:rsidRPr="00907392">
        <w:rPr>
          <w:rFonts w:ascii="Arial" w:eastAsia="Times New Roman" w:hAnsi="Arial" w:cs="Arial"/>
          <w:b/>
          <w:bCs/>
          <w:color w:val="000000" w:themeColor="text1"/>
          <w:sz w:val="28"/>
          <w:szCs w:val="28"/>
          <w:lang w:val="en-US"/>
        </w:rPr>
        <w:t xml:space="preserve"> (U</w:t>
      </w:r>
      <w:r w:rsidR="00325AEB">
        <w:rPr>
          <w:rFonts w:ascii="Arial" w:eastAsia="Times New Roman" w:hAnsi="Arial" w:cs="Arial"/>
          <w:b/>
          <w:bCs/>
          <w:color w:val="000000" w:themeColor="text1"/>
          <w:sz w:val="28"/>
          <w:szCs w:val="28"/>
          <w:lang w:val="en-US"/>
        </w:rPr>
        <w:t>sability</w:t>
      </w:r>
      <w:r w:rsidRPr="00907392">
        <w:rPr>
          <w:rFonts w:ascii="Arial" w:eastAsia="Times New Roman" w:hAnsi="Arial" w:cs="Arial"/>
          <w:b/>
          <w:bCs/>
          <w:color w:val="000000" w:themeColor="text1"/>
          <w:sz w:val="28"/>
          <w:szCs w:val="28"/>
          <w:lang w:val="en-US"/>
        </w:rPr>
        <w:t>)</w:t>
      </w:r>
      <w:bookmarkEnd w:id="32"/>
      <w:r w:rsidR="00A20B6B" w:rsidRPr="00907392">
        <w:rPr>
          <w:rFonts w:ascii="Arial" w:eastAsia="Times New Roman" w:hAnsi="Arial" w:cs="Arial"/>
          <w:b/>
          <w:bCs/>
          <w:color w:val="000000" w:themeColor="text1"/>
          <w:sz w:val="28"/>
          <w:szCs w:val="28"/>
        </w:rPr>
        <w:t xml:space="preserve"> </w:t>
      </w:r>
    </w:p>
    <w:p w14:paraId="21A2B02E"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Hệ thống ELMS được thiết kế để phục vụ số lượng lớn người dùng đồng thời, đảm bảo tốc độ phản hồi ổn định và khả năng mở rộng linh hoạt theo nhu cầu. Các cơ chế tối ưu hóa hiệu năng chính bao gồm:</w:t>
      </w:r>
    </w:p>
    <w:p w14:paraId="794D9406" w14:textId="77777777" w:rsidR="00A20B6B" w:rsidRPr="00907392" w:rsidRDefault="00A20B6B" w:rsidP="0010788C">
      <w:pPr>
        <w:numPr>
          <w:ilvl w:val="0"/>
          <w:numId w:val="25"/>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Redis caching</w:t>
      </w:r>
    </w:p>
    <w:p w14:paraId="303496AD"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Redis được triển khai để cache session, kết quả truy vấn thường dùng và metadata của khóa học.</w:t>
      </w:r>
    </w:p>
    <w:p w14:paraId="6C854549"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Giúp giảm tải đáng kể cho cơ sở dữ liệu MySQL, tăng tốc độ truy xuất nội dung.</w:t>
      </w:r>
    </w:p>
    <w:p w14:paraId="4FBFE493"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Đảm bảo trải nghiệm mượt mà ngay cả khi có lượng truy cập lớn.</w:t>
      </w:r>
    </w:p>
    <w:p w14:paraId="0FB0BA57" w14:textId="77777777" w:rsidR="00A20B6B" w:rsidRPr="00907392" w:rsidRDefault="00A20B6B" w:rsidP="0010788C">
      <w:pPr>
        <w:numPr>
          <w:ilvl w:val="0"/>
          <w:numId w:val="25"/>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CDN (CloudFront/Akamai) phân phối nội dung</w:t>
      </w:r>
    </w:p>
    <w:p w14:paraId="09E95468"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Các tài nguyên tĩnh (video, hình ảnh, file học liệu) được phân phối qua </w:t>
      </w:r>
      <w:r w:rsidRPr="00907392">
        <w:rPr>
          <w:rFonts w:ascii="Arial" w:eastAsia="Times New Roman" w:hAnsi="Arial" w:cs="Arial"/>
          <w:b/>
          <w:bCs/>
          <w:color w:val="000000" w:themeColor="text1"/>
          <w:sz w:val="24"/>
          <w:szCs w:val="24"/>
        </w:rPr>
        <w:t>CDN toàn cầu</w:t>
      </w:r>
      <w:r w:rsidRPr="00907392">
        <w:rPr>
          <w:rFonts w:ascii="Arial" w:eastAsia="Times New Roman" w:hAnsi="Arial" w:cs="Arial"/>
          <w:color w:val="000000" w:themeColor="text1"/>
          <w:sz w:val="24"/>
          <w:szCs w:val="24"/>
        </w:rPr>
        <w:t>, giảm độ trễ cho người dùng ở nhiều khu vực địa lý khác nhau.</w:t>
      </w:r>
    </w:p>
    <w:p w14:paraId="5757C11E"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Cải thiện tốc độ tải trang và hạn chế nghẽn băng thông trên server gốc.</w:t>
      </w:r>
    </w:p>
    <w:p w14:paraId="5C988399" w14:textId="77777777" w:rsidR="00A20B6B" w:rsidRPr="00907392" w:rsidRDefault="00A20B6B" w:rsidP="0010788C">
      <w:pPr>
        <w:numPr>
          <w:ilvl w:val="0"/>
          <w:numId w:val="25"/>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HA Load Balancer (HAProxy/AWS ELB)</w:t>
      </w:r>
    </w:p>
    <w:p w14:paraId="61FD6D68"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sử dụng </w:t>
      </w:r>
      <w:r w:rsidRPr="00907392">
        <w:rPr>
          <w:rFonts w:ascii="Arial" w:eastAsia="Times New Roman" w:hAnsi="Arial" w:cs="Arial"/>
          <w:b/>
          <w:bCs/>
          <w:color w:val="000000" w:themeColor="text1"/>
          <w:sz w:val="24"/>
          <w:szCs w:val="24"/>
        </w:rPr>
        <w:t>load balancer</w:t>
      </w:r>
      <w:r w:rsidRPr="00907392">
        <w:rPr>
          <w:rFonts w:ascii="Arial" w:eastAsia="Times New Roman" w:hAnsi="Arial" w:cs="Arial"/>
          <w:color w:val="000000" w:themeColor="text1"/>
          <w:sz w:val="24"/>
          <w:szCs w:val="24"/>
        </w:rPr>
        <w:t xml:space="preserve"> phân phối lưu lượng truy cập đồng đều đến các node ứng dụng.</w:t>
      </w:r>
    </w:p>
    <w:p w14:paraId="525B0D0A"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Hỗ trợ </w:t>
      </w:r>
      <w:r w:rsidRPr="00907392">
        <w:rPr>
          <w:rFonts w:ascii="Arial" w:eastAsia="Times New Roman" w:hAnsi="Arial" w:cs="Arial"/>
          <w:b/>
          <w:bCs/>
          <w:color w:val="000000" w:themeColor="text1"/>
          <w:sz w:val="24"/>
          <w:szCs w:val="24"/>
        </w:rPr>
        <w:t>high availability (HA)</w:t>
      </w:r>
      <w:r w:rsidRPr="00907392">
        <w:rPr>
          <w:rFonts w:ascii="Arial" w:eastAsia="Times New Roman" w:hAnsi="Arial" w:cs="Arial"/>
          <w:color w:val="000000" w:themeColor="text1"/>
          <w:sz w:val="24"/>
          <w:szCs w:val="24"/>
        </w:rPr>
        <w:t>: nếu một node gặp sự cố, lưu lượng sẽ được tự động điều hướng sang các node còn lại.</w:t>
      </w:r>
    </w:p>
    <w:p w14:paraId="0A1025CF"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Đảm bảo dịch vụ hoạt động liên tục, không gián đoạn.</w:t>
      </w:r>
    </w:p>
    <w:p w14:paraId="28871C44" w14:textId="77777777" w:rsidR="00A20B6B" w:rsidRPr="00907392" w:rsidRDefault="00A20B6B" w:rsidP="0010788C">
      <w:pPr>
        <w:numPr>
          <w:ilvl w:val="0"/>
          <w:numId w:val="25"/>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Auto-scaling trên Kubernetes</w:t>
      </w:r>
    </w:p>
    <w:p w14:paraId="62541AAB"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ứng dụng được container hóa (Docker) và quản lý bởi </w:t>
      </w:r>
      <w:r w:rsidRPr="00907392">
        <w:rPr>
          <w:rFonts w:ascii="Arial" w:eastAsia="Times New Roman" w:hAnsi="Arial" w:cs="Arial"/>
          <w:b/>
          <w:bCs/>
          <w:color w:val="000000" w:themeColor="text1"/>
          <w:sz w:val="24"/>
          <w:szCs w:val="24"/>
        </w:rPr>
        <w:t>Kubernetes</w:t>
      </w:r>
      <w:r w:rsidRPr="00907392">
        <w:rPr>
          <w:rFonts w:ascii="Arial" w:eastAsia="Times New Roman" w:hAnsi="Arial" w:cs="Arial"/>
          <w:color w:val="000000" w:themeColor="text1"/>
          <w:sz w:val="24"/>
          <w:szCs w:val="24"/>
        </w:rPr>
        <w:t>.</w:t>
      </w:r>
    </w:p>
    <w:p w14:paraId="4F8FF447"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Tự động mở rộng số lượng pod khi tải tăng cao và thu hẹp khi tải giảm, giúp tối ưu chi phí hạ tầng.</w:t>
      </w:r>
    </w:p>
    <w:p w14:paraId="609B1FAF"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Hỗ trợ triển khai đa vùng (multi-zone) để đảm bảo tính sẵn sàng.</w:t>
      </w:r>
    </w:p>
    <w:p w14:paraId="3A1B58E3" w14:textId="77777777" w:rsidR="00A20B6B" w:rsidRPr="00907392" w:rsidRDefault="00A20B6B" w:rsidP="0010788C">
      <w:pPr>
        <w:numPr>
          <w:ilvl w:val="0"/>
          <w:numId w:val="25"/>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lastRenderedPageBreak/>
        <w:t>Target: 5.000 concurrent users, response time &lt; 3 giây</w:t>
      </w:r>
    </w:p>
    <w:p w14:paraId="462DCDE9"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Mục tiêu thiết kế hệ thống đáp ứng </w:t>
      </w:r>
      <w:r w:rsidRPr="00907392">
        <w:rPr>
          <w:rFonts w:ascii="Arial" w:eastAsia="Times New Roman" w:hAnsi="Arial" w:cs="Arial"/>
          <w:b/>
          <w:bCs/>
          <w:color w:val="000000" w:themeColor="text1"/>
          <w:sz w:val="24"/>
          <w:szCs w:val="24"/>
        </w:rPr>
        <w:t>tối thiểu 5.000 người dùng đồng thời</w:t>
      </w:r>
      <w:r w:rsidRPr="00907392">
        <w:rPr>
          <w:rFonts w:ascii="Arial" w:eastAsia="Times New Roman" w:hAnsi="Arial" w:cs="Arial"/>
          <w:color w:val="000000" w:themeColor="text1"/>
          <w:sz w:val="24"/>
          <w:szCs w:val="24"/>
        </w:rPr>
        <w:t>.</w:t>
      </w:r>
    </w:p>
    <w:p w14:paraId="66414E7E"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Thời gian phản hồi trung bình của các request quan trọng (truy cập khóa học, làm bài kiểm tra, nộp bài tập) được đảm bảo </w:t>
      </w:r>
      <w:r w:rsidRPr="00907392">
        <w:rPr>
          <w:rFonts w:ascii="Arial" w:eastAsia="Times New Roman" w:hAnsi="Arial" w:cs="Arial"/>
          <w:b/>
          <w:bCs/>
          <w:color w:val="000000" w:themeColor="text1"/>
          <w:sz w:val="24"/>
          <w:szCs w:val="24"/>
        </w:rPr>
        <w:t>&lt; 3 giây</w:t>
      </w:r>
      <w:r w:rsidRPr="00907392">
        <w:rPr>
          <w:rFonts w:ascii="Arial" w:eastAsia="Times New Roman" w:hAnsi="Arial" w:cs="Arial"/>
          <w:color w:val="000000" w:themeColor="text1"/>
          <w:sz w:val="24"/>
          <w:szCs w:val="24"/>
        </w:rPr>
        <w:t>.</w:t>
      </w:r>
    </w:p>
    <w:p w14:paraId="726D125C" w14:textId="77777777" w:rsidR="00A20B6B" w:rsidRPr="00907392" w:rsidRDefault="00A20B6B" w:rsidP="0010788C">
      <w:pPr>
        <w:numPr>
          <w:ilvl w:val="1"/>
          <w:numId w:val="25"/>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Các bài kiểm thử tải (load test, stress test) sẽ được thực hiện định kỳ để đảm bảo đạt chỉ tiêu này.</w:t>
      </w:r>
    </w:p>
    <w:p w14:paraId="43ECF28A" w14:textId="1778CAC7" w:rsidR="00C07104" w:rsidRPr="00325AEB" w:rsidRDefault="00A20B6B" w:rsidP="0010788C">
      <w:pPr>
        <w:spacing w:after="0" w:line="360" w:lineRule="auto"/>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4"/>
          <w:szCs w:val="24"/>
        </w:rPr>
        <w:t xml:space="preserve">Nhờ sự kết hợp của caching, CDN, load balancing và auto-scaling, hệ thống ELMS có khả năng phục vụ lượng lớn học viên trong cùng thời điểm, đảm bảo </w:t>
      </w:r>
      <w:r w:rsidRPr="00907392">
        <w:rPr>
          <w:rFonts w:ascii="Arial" w:eastAsia="Times New Roman" w:hAnsi="Arial" w:cs="Arial"/>
          <w:b/>
          <w:bCs/>
          <w:color w:val="000000" w:themeColor="text1"/>
          <w:sz w:val="24"/>
          <w:szCs w:val="24"/>
        </w:rPr>
        <w:t>hiệu năng ổn định và khả năng mở rộng linh hoạt</w:t>
      </w:r>
      <w:r w:rsidRPr="00907392">
        <w:rPr>
          <w:rFonts w:ascii="Arial" w:eastAsia="Times New Roman" w:hAnsi="Arial" w:cs="Arial"/>
          <w:color w:val="000000" w:themeColor="text1"/>
          <w:sz w:val="24"/>
          <w:szCs w:val="24"/>
        </w:rPr>
        <w:t>.</w:t>
      </w:r>
    </w:p>
    <w:p w14:paraId="0F54A377" w14:textId="637B477C" w:rsidR="00C07104" w:rsidRPr="00907392" w:rsidRDefault="00C07104" w:rsidP="0010788C">
      <w:pPr>
        <w:tabs>
          <w:tab w:val="left" w:pos="851"/>
        </w:tabs>
        <w:spacing w:before="120" w:after="120" w:line="360" w:lineRule="auto"/>
        <w:ind w:left="284"/>
        <w:outlineLvl w:val="1"/>
        <w:rPr>
          <w:rFonts w:ascii="Arial" w:eastAsia="Times New Roman" w:hAnsi="Arial" w:cs="Arial"/>
          <w:b/>
          <w:bCs/>
          <w:color w:val="000000" w:themeColor="text1"/>
          <w:sz w:val="28"/>
          <w:szCs w:val="28"/>
        </w:rPr>
      </w:pPr>
      <w:bookmarkStart w:id="33" w:name="_Toc206572092"/>
      <w:r w:rsidRPr="00907392">
        <w:rPr>
          <w:rFonts w:ascii="Arial" w:eastAsia="Times New Roman" w:hAnsi="Arial" w:cs="Arial"/>
          <w:b/>
          <w:bCs/>
          <w:color w:val="000000" w:themeColor="text1"/>
          <w:sz w:val="28"/>
          <w:szCs w:val="28"/>
          <w:lang w:val="en-US"/>
        </w:rPr>
        <w:t>6.3</w:t>
      </w:r>
      <w:r w:rsidRPr="00907392">
        <w:rPr>
          <w:rFonts w:ascii="Arial" w:eastAsia="Times New Roman" w:hAnsi="Arial" w:cs="Arial"/>
          <w:b/>
          <w:bCs/>
          <w:color w:val="000000" w:themeColor="text1"/>
          <w:sz w:val="28"/>
          <w:szCs w:val="28"/>
        </w:rPr>
        <w:t>.</w:t>
      </w:r>
      <w:r w:rsidR="00325AEB">
        <w:rPr>
          <w:rFonts w:ascii="Arial" w:eastAsia="Times New Roman" w:hAnsi="Arial" w:cs="Arial"/>
          <w:b/>
          <w:bCs/>
          <w:color w:val="000000" w:themeColor="text1"/>
          <w:sz w:val="28"/>
          <w:szCs w:val="28"/>
          <w:lang w:val="en-US"/>
        </w:rPr>
        <w:tab/>
        <w:t>Y</w:t>
      </w:r>
      <w:r w:rsidR="00325AEB" w:rsidRPr="00325AEB">
        <w:rPr>
          <w:rFonts w:ascii="Arial" w:eastAsia="Times New Roman" w:hAnsi="Arial" w:cs="Arial"/>
          <w:b/>
          <w:bCs/>
          <w:color w:val="000000" w:themeColor="text1"/>
          <w:sz w:val="28"/>
          <w:szCs w:val="28"/>
          <w:lang w:val="en-US"/>
        </w:rPr>
        <w:t>ê</w:t>
      </w:r>
      <w:r w:rsidR="00325AEB">
        <w:rPr>
          <w:rFonts w:ascii="Arial" w:eastAsia="Times New Roman" w:hAnsi="Arial" w:cs="Arial"/>
          <w:b/>
          <w:bCs/>
          <w:color w:val="000000" w:themeColor="text1"/>
          <w:sz w:val="28"/>
          <w:szCs w:val="28"/>
          <w:lang w:val="en-US"/>
        </w:rPr>
        <w:t>u c</w:t>
      </w:r>
      <w:r w:rsidR="00325AEB" w:rsidRPr="00325AEB">
        <w:rPr>
          <w:rFonts w:ascii="Arial" w:eastAsia="Times New Roman" w:hAnsi="Arial" w:cs="Arial"/>
          <w:b/>
          <w:bCs/>
          <w:color w:val="000000" w:themeColor="text1"/>
          <w:sz w:val="28"/>
          <w:szCs w:val="28"/>
          <w:lang w:val="en-US"/>
        </w:rPr>
        <w:t>ầu</w:t>
      </w:r>
      <w:r w:rsidR="00325AEB">
        <w:rPr>
          <w:rFonts w:ascii="Arial" w:eastAsia="Times New Roman" w:hAnsi="Arial" w:cs="Arial"/>
          <w:b/>
          <w:bCs/>
          <w:color w:val="000000" w:themeColor="text1"/>
          <w:sz w:val="28"/>
          <w:szCs w:val="28"/>
          <w:lang w:val="en-US"/>
        </w:rPr>
        <w:t xml:space="preserve"> v</w:t>
      </w:r>
      <w:r w:rsidR="00325AEB" w:rsidRPr="00325AEB">
        <w:rPr>
          <w:rFonts w:ascii="Arial" w:eastAsia="Times New Roman" w:hAnsi="Arial" w:cs="Arial"/>
          <w:b/>
          <w:bCs/>
          <w:color w:val="000000" w:themeColor="text1"/>
          <w:sz w:val="28"/>
          <w:szCs w:val="28"/>
          <w:lang w:val="en-US"/>
        </w:rPr>
        <w:t>ề</w:t>
      </w:r>
      <w:r w:rsidR="00325AEB">
        <w:rPr>
          <w:rFonts w:ascii="Arial" w:eastAsia="Times New Roman" w:hAnsi="Arial" w:cs="Arial"/>
          <w:b/>
          <w:bCs/>
          <w:color w:val="000000" w:themeColor="text1"/>
          <w:sz w:val="28"/>
          <w:szCs w:val="28"/>
          <w:lang w:val="en-US"/>
        </w:rPr>
        <w:t xml:space="preserve"> t</w:t>
      </w:r>
      <w:r w:rsidR="00325AEB" w:rsidRPr="00325AEB">
        <w:rPr>
          <w:rFonts w:ascii="Arial" w:eastAsia="Times New Roman" w:hAnsi="Arial" w:cs="Arial"/>
          <w:b/>
          <w:bCs/>
          <w:color w:val="000000" w:themeColor="text1"/>
          <w:sz w:val="28"/>
          <w:szCs w:val="28"/>
          <w:lang w:val="en-US"/>
        </w:rPr>
        <w:t>ính</w:t>
      </w:r>
      <w:r w:rsidR="00325AEB">
        <w:rPr>
          <w:rFonts w:ascii="Arial" w:eastAsia="Times New Roman" w:hAnsi="Arial" w:cs="Arial"/>
          <w:b/>
          <w:bCs/>
          <w:color w:val="000000" w:themeColor="text1"/>
          <w:sz w:val="28"/>
          <w:szCs w:val="28"/>
          <w:lang w:val="en-US"/>
        </w:rPr>
        <w:t xml:space="preserve"> h</w:t>
      </w:r>
      <w:r w:rsidR="00325AEB" w:rsidRPr="00325AEB">
        <w:rPr>
          <w:rFonts w:ascii="Arial" w:eastAsia="Times New Roman" w:hAnsi="Arial" w:cs="Arial"/>
          <w:b/>
          <w:bCs/>
          <w:color w:val="000000" w:themeColor="text1"/>
          <w:sz w:val="28"/>
          <w:szCs w:val="28"/>
          <w:lang w:val="en-US"/>
        </w:rPr>
        <w:t>ỗ</w:t>
      </w:r>
      <w:r w:rsidR="00325AEB">
        <w:rPr>
          <w:rFonts w:ascii="Arial" w:eastAsia="Times New Roman" w:hAnsi="Arial" w:cs="Arial"/>
          <w:b/>
          <w:bCs/>
          <w:color w:val="000000" w:themeColor="text1"/>
          <w:sz w:val="28"/>
          <w:szCs w:val="28"/>
          <w:lang w:val="en-US"/>
        </w:rPr>
        <w:t xml:space="preserve"> tr</w:t>
      </w:r>
      <w:r w:rsidR="00325AEB" w:rsidRPr="00325AEB">
        <w:rPr>
          <w:rFonts w:ascii="Arial" w:eastAsia="Times New Roman" w:hAnsi="Arial" w:cs="Arial"/>
          <w:b/>
          <w:bCs/>
          <w:color w:val="000000" w:themeColor="text1"/>
          <w:sz w:val="28"/>
          <w:szCs w:val="28"/>
          <w:lang w:val="en-US"/>
        </w:rPr>
        <w:t>ợ</w:t>
      </w:r>
      <w:r w:rsidRPr="00907392">
        <w:rPr>
          <w:rFonts w:ascii="Arial" w:eastAsia="Times New Roman" w:hAnsi="Arial" w:cs="Arial"/>
          <w:b/>
          <w:bCs/>
          <w:color w:val="000000" w:themeColor="text1"/>
          <w:sz w:val="28"/>
          <w:szCs w:val="28"/>
          <w:lang w:val="en-US"/>
        </w:rPr>
        <w:t xml:space="preserve"> (S</w:t>
      </w:r>
      <w:r w:rsidR="00325AEB">
        <w:rPr>
          <w:rFonts w:ascii="Arial" w:eastAsia="Times New Roman" w:hAnsi="Arial" w:cs="Arial"/>
          <w:b/>
          <w:bCs/>
          <w:color w:val="000000" w:themeColor="text1"/>
          <w:sz w:val="28"/>
          <w:szCs w:val="28"/>
          <w:lang w:val="en-US"/>
        </w:rPr>
        <w:t>upporTability</w:t>
      </w:r>
      <w:r w:rsidRPr="00907392">
        <w:rPr>
          <w:rFonts w:ascii="Arial" w:eastAsia="Times New Roman" w:hAnsi="Arial" w:cs="Arial"/>
          <w:b/>
          <w:bCs/>
          <w:color w:val="000000" w:themeColor="text1"/>
          <w:sz w:val="28"/>
          <w:szCs w:val="28"/>
          <w:lang w:val="en-US"/>
        </w:rPr>
        <w:t>)</w:t>
      </w:r>
      <w:bookmarkEnd w:id="33"/>
      <w:r w:rsidRPr="00907392">
        <w:rPr>
          <w:rFonts w:ascii="Arial" w:eastAsia="Times New Roman" w:hAnsi="Arial" w:cs="Arial"/>
          <w:b/>
          <w:bCs/>
          <w:color w:val="000000" w:themeColor="text1"/>
          <w:sz w:val="28"/>
          <w:szCs w:val="28"/>
        </w:rPr>
        <w:t xml:space="preserve"> </w:t>
      </w:r>
    </w:p>
    <w:p w14:paraId="11CE7EF1" w14:textId="77777777" w:rsidR="00C07104" w:rsidRPr="009F451F" w:rsidRDefault="00C07104" w:rsidP="0010788C">
      <w:pPr>
        <w:spacing w:before="120" w:after="120" w:line="360" w:lineRule="auto"/>
        <w:jc w:val="both"/>
        <w:rPr>
          <w:rFonts w:ascii="Arial" w:hAnsi="Arial" w:cs="Arial"/>
          <w:color w:val="000000" w:themeColor="text1"/>
          <w:sz w:val="24"/>
          <w:szCs w:val="24"/>
          <w:lang w:eastAsia="x-none"/>
        </w:rPr>
      </w:pPr>
      <w:r w:rsidRPr="009F451F">
        <w:rPr>
          <w:rFonts w:ascii="Arial" w:hAnsi="Arial" w:cs="Arial"/>
          <w:color w:val="000000" w:themeColor="text1"/>
          <w:sz w:val="24"/>
          <w:szCs w:val="24"/>
          <w:lang w:eastAsia="x-none"/>
        </w:rPr>
        <w:t>Hệ thống được hỗ trợ trong phạm vi thời gian: 8 giờ/ngày, cho tất cả các ngày trong năm, trừ ngày nghỉ (thứ 7 – chủ nhật), ngày lễ, Tết;</w:t>
      </w:r>
    </w:p>
    <w:p w14:paraId="39E88C9D" w14:textId="77777777" w:rsidR="00C07104" w:rsidRPr="009F451F" w:rsidRDefault="00C07104" w:rsidP="0010788C">
      <w:pPr>
        <w:spacing w:before="120" w:after="120" w:line="360" w:lineRule="auto"/>
        <w:jc w:val="both"/>
        <w:rPr>
          <w:rFonts w:ascii="Arial" w:hAnsi="Arial" w:cs="Arial"/>
          <w:color w:val="000000" w:themeColor="text1"/>
          <w:sz w:val="24"/>
          <w:szCs w:val="24"/>
          <w:lang w:eastAsia="x-none"/>
        </w:rPr>
      </w:pPr>
      <w:r w:rsidRPr="009F451F">
        <w:rPr>
          <w:rFonts w:ascii="Arial" w:hAnsi="Arial" w:cs="Arial"/>
          <w:color w:val="000000" w:themeColor="text1"/>
          <w:sz w:val="24"/>
          <w:szCs w:val="24"/>
          <w:lang w:eastAsia="x-none"/>
        </w:rPr>
        <w:t xml:space="preserve">Phía công ty cần khắc phục sự cố để đảm bảo hệ thống hoạt động ổn định, hiệu quả; </w:t>
      </w:r>
    </w:p>
    <w:p w14:paraId="29672B31" w14:textId="77777777" w:rsidR="00C07104" w:rsidRPr="009F451F" w:rsidRDefault="00C07104" w:rsidP="0010788C">
      <w:pPr>
        <w:spacing w:before="120" w:after="120" w:line="360" w:lineRule="auto"/>
        <w:jc w:val="both"/>
        <w:rPr>
          <w:rFonts w:ascii="Arial" w:hAnsi="Arial" w:cs="Arial"/>
          <w:color w:val="000000" w:themeColor="text1"/>
          <w:sz w:val="24"/>
          <w:szCs w:val="24"/>
          <w:lang w:eastAsia="x-none"/>
        </w:rPr>
      </w:pPr>
      <w:r w:rsidRPr="009F451F">
        <w:rPr>
          <w:rFonts w:ascii="Arial" w:hAnsi="Arial" w:cs="Arial"/>
          <w:color w:val="000000" w:themeColor="text1"/>
          <w:sz w:val="24"/>
          <w:szCs w:val="24"/>
          <w:lang w:eastAsia="x-none"/>
        </w:rPr>
        <w:t>Cập nhật định kỳ các phiên bản vá lỗi, phiên bản nâng cấp của các cấu phần hệ thống;</w:t>
      </w:r>
    </w:p>
    <w:p w14:paraId="75F0CD91" w14:textId="77777777" w:rsidR="00C07104" w:rsidRPr="009F451F" w:rsidRDefault="00C07104" w:rsidP="0010788C">
      <w:pPr>
        <w:spacing w:before="120" w:after="120" w:line="360" w:lineRule="auto"/>
        <w:jc w:val="both"/>
        <w:rPr>
          <w:rFonts w:ascii="Arial" w:hAnsi="Arial" w:cs="Arial"/>
          <w:color w:val="000000" w:themeColor="text1"/>
          <w:sz w:val="24"/>
          <w:szCs w:val="24"/>
          <w:lang w:eastAsia="x-none"/>
        </w:rPr>
      </w:pPr>
      <w:r w:rsidRPr="009F451F">
        <w:rPr>
          <w:rFonts w:ascii="Arial" w:hAnsi="Arial" w:cs="Arial"/>
          <w:color w:val="000000" w:themeColor="text1"/>
          <w:sz w:val="24"/>
          <w:szCs w:val="24"/>
          <w:lang w:eastAsia="x-none"/>
        </w:rPr>
        <w:t>Giải đáp những thắc mắc có liên quan của người sử dụng;</w:t>
      </w:r>
    </w:p>
    <w:p w14:paraId="60962576" w14:textId="0B724F3E" w:rsidR="00C07104" w:rsidRPr="00325AEB" w:rsidRDefault="00C07104" w:rsidP="0010788C">
      <w:pPr>
        <w:spacing w:before="120" w:after="120" w:line="360" w:lineRule="auto"/>
        <w:jc w:val="both"/>
        <w:rPr>
          <w:rFonts w:ascii="Arial" w:hAnsi="Arial" w:cs="Arial"/>
          <w:color w:val="000000" w:themeColor="text1"/>
          <w:sz w:val="24"/>
          <w:szCs w:val="24"/>
          <w:lang w:val="en-US" w:eastAsia="x-none"/>
        </w:rPr>
      </w:pPr>
      <w:r w:rsidRPr="009F451F">
        <w:rPr>
          <w:rFonts w:ascii="Arial" w:hAnsi="Arial" w:cs="Arial"/>
          <w:color w:val="000000" w:themeColor="text1"/>
          <w:sz w:val="24"/>
          <w:szCs w:val="24"/>
          <w:lang w:eastAsia="x-none"/>
        </w:rPr>
        <w:t>Trong trường hợp cần thiết, cử chuyên gia đến đơn vị sử dụng hệ thống để đẩy nhanh tiến độ xử lý sự cố khi được yêu cầu;</w:t>
      </w:r>
    </w:p>
    <w:p w14:paraId="37CAB1A6" w14:textId="4BDFD132" w:rsidR="00C07104" w:rsidRPr="00B22A30" w:rsidRDefault="00C07104" w:rsidP="0010788C">
      <w:pPr>
        <w:pStyle w:val="Heading2"/>
        <w:tabs>
          <w:tab w:val="left" w:pos="851"/>
        </w:tabs>
        <w:spacing w:before="120" w:after="120" w:line="360" w:lineRule="auto"/>
        <w:ind w:left="284"/>
        <w:rPr>
          <w:rFonts w:ascii="Arial" w:eastAsia="Times New Roman" w:hAnsi="Arial" w:cs="Arial"/>
          <w:b/>
          <w:bCs/>
          <w:color w:val="000000" w:themeColor="text1"/>
          <w:sz w:val="28"/>
          <w:szCs w:val="28"/>
          <w:lang w:val="en-US"/>
        </w:rPr>
      </w:pPr>
      <w:bookmarkStart w:id="34" w:name="_Toc206572093"/>
      <w:r w:rsidRPr="00B22A30">
        <w:rPr>
          <w:rFonts w:ascii="Arial" w:eastAsia="Times New Roman" w:hAnsi="Arial" w:cs="Arial"/>
          <w:b/>
          <w:bCs/>
          <w:color w:val="000000" w:themeColor="text1"/>
          <w:sz w:val="28"/>
          <w:szCs w:val="28"/>
          <w:lang w:val="en-US"/>
        </w:rPr>
        <w:t>6.4</w:t>
      </w:r>
      <w:r w:rsidRPr="00B22A30">
        <w:rPr>
          <w:rFonts w:ascii="Arial" w:eastAsia="Times New Roman" w:hAnsi="Arial" w:cs="Arial"/>
          <w:b/>
          <w:bCs/>
          <w:color w:val="000000" w:themeColor="text1"/>
          <w:sz w:val="28"/>
          <w:szCs w:val="28"/>
        </w:rPr>
        <w:t>.</w:t>
      </w:r>
      <w:r w:rsidR="00325AEB">
        <w:rPr>
          <w:rFonts w:ascii="Arial" w:eastAsia="Times New Roman" w:hAnsi="Arial" w:cs="Arial"/>
          <w:b/>
          <w:bCs/>
          <w:color w:val="000000" w:themeColor="text1"/>
          <w:sz w:val="28"/>
          <w:szCs w:val="28"/>
          <w:lang w:val="en-US"/>
        </w:rPr>
        <w:tab/>
        <w:t>Y</w:t>
      </w:r>
      <w:r w:rsidR="00325AEB" w:rsidRPr="00325AEB">
        <w:rPr>
          <w:rFonts w:ascii="Arial" w:eastAsia="Times New Roman" w:hAnsi="Arial" w:cs="Arial"/>
          <w:b/>
          <w:bCs/>
          <w:color w:val="000000" w:themeColor="text1"/>
          <w:sz w:val="28"/>
          <w:szCs w:val="28"/>
          <w:lang w:val="en-US"/>
        </w:rPr>
        <w:t>ê</w:t>
      </w:r>
      <w:r w:rsidR="00325AEB">
        <w:rPr>
          <w:rFonts w:ascii="Arial" w:eastAsia="Times New Roman" w:hAnsi="Arial" w:cs="Arial"/>
          <w:b/>
          <w:bCs/>
          <w:color w:val="000000" w:themeColor="text1"/>
          <w:sz w:val="28"/>
          <w:szCs w:val="28"/>
          <w:lang w:val="en-US"/>
        </w:rPr>
        <w:t>u c</w:t>
      </w:r>
      <w:r w:rsidR="00325AEB" w:rsidRPr="00325AEB">
        <w:rPr>
          <w:rFonts w:ascii="Arial" w:eastAsia="Times New Roman" w:hAnsi="Arial" w:cs="Arial"/>
          <w:b/>
          <w:bCs/>
          <w:color w:val="000000" w:themeColor="text1"/>
          <w:sz w:val="28"/>
          <w:szCs w:val="28"/>
          <w:lang w:val="en-US"/>
        </w:rPr>
        <w:t>ầu</w:t>
      </w:r>
      <w:r w:rsidR="00325AEB">
        <w:rPr>
          <w:rFonts w:ascii="Arial" w:eastAsia="Times New Roman" w:hAnsi="Arial" w:cs="Arial"/>
          <w:b/>
          <w:bCs/>
          <w:color w:val="000000" w:themeColor="text1"/>
          <w:sz w:val="28"/>
          <w:szCs w:val="28"/>
          <w:lang w:val="en-US"/>
        </w:rPr>
        <w:t xml:space="preserve"> v</w:t>
      </w:r>
      <w:r w:rsidR="00325AEB" w:rsidRPr="00325AEB">
        <w:rPr>
          <w:rFonts w:ascii="Arial" w:eastAsia="Times New Roman" w:hAnsi="Arial" w:cs="Arial"/>
          <w:b/>
          <w:bCs/>
          <w:color w:val="000000" w:themeColor="text1"/>
          <w:sz w:val="28"/>
          <w:szCs w:val="28"/>
          <w:lang w:val="en-US"/>
        </w:rPr>
        <w:t>ề</w:t>
      </w:r>
      <w:r w:rsidR="00325AEB">
        <w:rPr>
          <w:rFonts w:ascii="Arial" w:eastAsia="Times New Roman" w:hAnsi="Arial" w:cs="Arial"/>
          <w:b/>
          <w:bCs/>
          <w:color w:val="000000" w:themeColor="text1"/>
          <w:sz w:val="28"/>
          <w:szCs w:val="28"/>
          <w:lang w:val="en-US"/>
        </w:rPr>
        <w:t xml:space="preserve"> thi</w:t>
      </w:r>
      <w:r w:rsidR="00325AEB" w:rsidRPr="00325AEB">
        <w:rPr>
          <w:rFonts w:ascii="Arial" w:eastAsia="Times New Roman" w:hAnsi="Arial" w:cs="Arial"/>
          <w:b/>
          <w:bCs/>
          <w:color w:val="000000" w:themeColor="text1"/>
          <w:sz w:val="28"/>
          <w:szCs w:val="28"/>
          <w:lang w:val="en-US"/>
        </w:rPr>
        <w:t>ết</w:t>
      </w:r>
      <w:r w:rsidR="00325AEB">
        <w:rPr>
          <w:rFonts w:ascii="Arial" w:eastAsia="Times New Roman" w:hAnsi="Arial" w:cs="Arial"/>
          <w:b/>
          <w:bCs/>
          <w:color w:val="000000" w:themeColor="text1"/>
          <w:sz w:val="28"/>
          <w:szCs w:val="28"/>
          <w:lang w:val="en-US"/>
        </w:rPr>
        <w:t xml:space="preserve"> k</w:t>
      </w:r>
      <w:r w:rsidR="00325AEB" w:rsidRPr="00325AEB">
        <w:rPr>
          <w:rFonts w:ascii="Arial" w:eastAsia="Times New Roman" w:hAnsi="Arial" w:cs="Arial"/>
          <w:b/>
          <w:bCs/>
          <w:color w:val="000000" w:themeColor="text1"/>
          <w:sz w:val="28"/>
          <w:szCs w:val="28"/>
          <w:lang w:val="en-US"/>
        </w:rPr>
        <w:t>ế</w:t>
      </w:r>
      <w:r w:rsidR="00325AEB">
        <w:rPr>
          <w:rFonts w:ascii="Arial" w:eastAsia="Times New Roman" w:hAnsi="Arial" w:cs="Arial"/>
          <w:b/>
          <w:bCs/>
          <w:color w:val="000000" w:themeColor="text1"/>
          <w:sz w:val="28"/>
          <w:szCs w:val="28"/>
          <w:lang w:val="en-US"/>
        </w:rPr>
        <w:t xml:space="preserve"> d</w:t>
      </w:r>
      <w:r w:rsidR="00325AEB" w:rsidRPr="00325AEB">
        <w:rPr>
          <w:rFonts w:ascii="Arial" w:eastAsia="Times New Roman" w:hAnsi="Arial" w:cs="Arial"/>
          <w:b/>
          <w:bCs/>
          <w:color w:val="000000" w:themeColor="text1"/>
          <w:sz w:val="28"/>
          <w:szCs w:val="28"/>
          <w:lang w:val="en-US"/>
        </w:rPr>
        <w:t>ữ</w:t>
      </w:r>
      <w:r w:rsidR="00325AEB">
        <w:rPr>
          <w:rFonts w:ascii="Arial" w:eastAsia="Times New Roman" w:hAnsi="Arial" w:cs="Arial"/>
          <w:b/>
          <w:bCs/>
          <w:color w:val="000000" w:themeColor="text1"/>
          <w:sz w:val="28"/>
          <w:szCs w:val="28"/>
          <w:lang w:val="en-US"/>
        </w:rPr>
        <w:t xml:space="preserve"> li</w:t>
      </w:r>
      <w:r w:rsidR="00325AEB" w:rsidRPr="00325AEB">
        <w:rPr>
          <w:rFonts w:ascii="Arial" w:eastAsia="Times New Roman" w:hAnsi="Arial" w:cs="Arial"/>
          <w:b/>
          <w:bCs/>
          <w:color w:val="000000" w:themeColor="text1"/>
          <w:sz w:val="28"/>
          <w:szCs w:val="28"/>
          <w:lang w:val="en-US"/>
        </w:rPr>
        <w:t>ệu</w:t>
      </w:r>
      <w:r w:rsidRPr="00B22A30">
        <w:rPr>
          <w:rFonts w:ascii="Arial" w:eastAsia="Times New Roman" w:hAnsi="Arial" w:cs="Arial"/>
          <w:b/>
          <w:bCs/>
          <w:color w:val="000000" w:themeColor="text1"/>
          <w:sz w:val="28"/>
          <w:szCs w:val="28"/>
          <w:lang w:val="en-US"/>
        </w:rPr>
        <w:t xml:space="preserve"> &amp; </w:t>
      </w:r>
      <w:bookmarkEnd w:id="34"/>
      <w:r w:rsidR="00325AEB">
        <w:rPr>
          <w:rFonts w:ascii="Arial" w:eastAsia="Times New Roman" w:hAnsi="Arial" w:cs="Arial"/>
          <w:b/>
          <w:bCs/>
          <w:color w:val="000000" w:themeColor="text1"/>
          <w:sz w:val="28"/>
          <w:szCs w:val="28"/>
          <w:lang w:val="en-US"/>
        </w:rPr>
        <w:t>sao l</w:t>
      </w:r>
      <w:r w:rsidR="00325AEB" w:rsidRPr="00325AEB">
        <w:rPr>
          <w:rFonts w:ascii="Arial" w:eastAsia="Times New Roman" w:hAnsi="Arial" w:cs="Arial"/>
          <w:b/>
          <w:bCs/>
          <w:color w:val="000000" w:themeColor="text1"/>
          <w:sz w:val="28"/>
          <w:szCs w:val="28"/>
          <w:lang w:val="en-US"/>
        </w:rPr>
        <w:t>ư</w:t>
      </w:r>
      <w:r w:rsidR="00325AEB">
        <w:rPr>
          <w:rFonts w:ascii="Arial" w:eastAsia="Times New Roman" w:hAnsi="Arial" w:cs="Arial"/>
          <w:b/>
          <w:bCs/>
          <w:color w:val="000000" w:themeColor="text1"/>
          <w:sz w:val="28"/>
          <w:szCs w:val="28"/>
          <w:lang w:val="en-US"/>
        </w:rPr>
        <w:t>u ph</w:t>
      </w:r>
      <w:r w:rsidR="00325AEB" w:rsidRPr="00325AEB">
        <w:rPr>
          <w:rFonts w:ascii="Arial" w:eastAsia="Times New Roman" w:hAnsi="Arial" w:cs="Arial"/>
          <w:b/>
          <w:bCs/>
          <w:color w:val="000000" w:themeColor="text1"/>
          <w:sz w:val="28"/>
          <w:szCs w:val="28"/>
          <w:lang w:val="en-US"/>
        </w:rPr>
        <w:t>ục</w:t>
      </w:r>
      <w:r w:rsidR="00325AEB">
        <w:rPr>
          <w:rFonts w:ascii="Arial" w:eastAsia="Times New Roman" w:hAnsi="Arial" w:cs="Arial"/>
          <w:b/>
          <w:bCs/>
          <w:color w:val="000000" w:themeColor="text1"/>
          <w:sz w:val="28"/>
          <w:szCs w:val="28"/>
          <w:lang w:val="en-US"/>
        </w:rPr>
        <w:t xml:space="preserve"> h</w:t>
      </w:r>
      <w:r w:rsidR="00325AEB" w:rsidRPr="00325AEB">
        <w:rPr>
          <w:rFonts w:ascii="Arial" w:eastAsia="Times New Roman" w:hAnsi="Arial" w:cs="Arial"/>
          <w:b/>
          <w:bCs/>
          <w:color w:val="000000" w:themeColor="text1"/>
          <w:sz w:val="28"/>
          <w:szCs w:val="28"/>
          <w:lang w:val="en-US"/>
        </w:rPr>
        <w:t>ồi</w:t>
      </w:r>
      <w:r w:rsidR="00325AEB">
        <w:rPr>
          <w:rFonts w:ascii="Arial" w:eastAsia="Times New Roman" w:hAnsi="Arial" w:cs="Arial"/>
          <w:b/>
          <w:bCs/>
          <w:color w:val="000000" w:themeColor="text1"/>
          <w:sz w:val="28"/>
          <w:szCs w:val="28"/>
          <w:lang w:val="en-US"/>
        </w:rPr>
        <w:t xml:space="preserve"> h</w:t>
      </w:r>
      <w:r w:rsidR="00325AEB" w:rsidRPr="00325AEB">
        <w:rPr>
          <w:rFonts w:ascii="Arial" w:eastAsia="Times New Roman" w:hAnsi="Arial" w:cs="Arial"/>
          <w:b/>
          <w:bCs/>
          <w:color w:val="000000" w:themeColor="text1"/>
          <w:sz w:val="28"/>
          <w:szCs w:val="28"/>
          <w:lang w:val="en-US"/>
        </w:rPr>
        <w:t>ệ</w:t>
      </w:r>
      <w:r w:rsidR="00325AEB">
        <w:rPr>
          <w:rFonts w:ascii="Arial" w:eastAsia="Times New Roman" w:hAnsi="Arial" w:cs="Arial"/>
          <w:b/>
          <w:bCs/>
          <w:color w:val="000000" w:themeColor="text1"/>
          <w:sz w:val="28"/>
          <w:szCs w:val="28"/>
          <w:lang w:val="en-US"/>
        </w:rPr>
        <w:t xml:space="preserve"> th</w:t>
      </w:r>
      <w:r w:rsidR="00325AEB" w:rsidRPr="00325AEB">
        <w:rPr>
          <w:rFonts w:ascii="Arial" w:eastAsia="Times New Roman" w:hAnsi="Arial" w:cs="Arial"/>
          <w:b/>
          <w:bCs/>
          <w:color w:val="000000" w:themeColor="text1"/>
          <w:sz w:val="28"/>
          <w:szCs w:val="28"/>
          <w:lang w:val="en-US"/>
        </w:rPr>
        <w:t>ống</w:t>
      </w:r>
    </w:p>
    <w:p w14:paraId="760E0172" w14:textId="77777777" w:rsidR="00C07104" w:rsidRPr="00907392" w:rsidRDefault="00C07104" w:rsidP="0010788C">
      <w:pPr>
        <w:numPr>
          <w:ilvl w:val="0"/>
          <w:numId w:val="1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CSDL chuẩn của Moodle (MySQL).</w:t>
      </w:r>
    </w:p>
    <w:p w14:paraId="125A71F2" w14:textId="77777777" w:rsidR="00C07104" w:rsidRPr="00907392" w:rsidRDefault="00C07104" w:rsidP="0010788C">
      <w:pPr>
        <w:numPr>
          <w:ilvl w:val="0"/>
          <w:numId w:val="1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ERD bao gồm bảng user, course, grade, quiz, logstore.</w:t>
      </w:r>
    </w:p>
    <w:p w14:paraId="32D20A63" w14:textId="77777777" w:rsidR="00C07104" w:rsidRPr="00907392" w:rsidRDefault="00C07104" w:rsidP="0010788C">
      <w:pPr>
        <w:numPr>
          <w:ilvl w:val="0"/>
          <w:numId w:val="1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Backup</w:t>
      </w:r>
      <w:r w:rsidRPr="00907392">
        <w:rPr>
          <w:rFonts w:ascii="Arial" w:eastAsia="Times New Roman" w:hAnsi="Arial" w:cs="Arial"/>
          <w:color w:val="000000" w:themeColor="text1"/>
          <w:sz w:val="24"/>
          <w:szCs w:val="24"/>
        </w:rPr>
        <w:t>: Snapshot DB + incremental backup.</w:t>
      </w:r>
    </w:p>
    <w:p w14:paraId="3EE537A7" w14:textId="77777777" w:rsidR="00C07104" w:rsidRPr="00907392" w:rsidRDefault="00C07104" w:rsidP="0010788C">
      <w:pPr>
        <w:numPr>
          <w:ilvl w:val="0"/>
          <w:numId w:val="1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Bảo mật dữ liệu</w:t>
      </w:r>
      <w:r w:rsidRPr="00907392">
        <w:rPr>
          <w:rFonts w:ascii="Arial" w:eastAsia="Times New Roman" w:hAnsi="Arial" w:cs="Arial"/>
          <w:color w:val="000000" w:themeColor="text1"/>
          <w:sz w:val="24"/>
          <w:szCs w:val="24"/>
        </w:rPr>
        <w:t>: AES-256 cho dữ liệu lưu trữ, TLS 1.3 cho dữ liệu truyền.</w:t>
      </w:r>
    </w:p>
    <w:p w14:paraId="7A94EAA4" w14:textId="77777777" w:rsidR="00C07104" w:rsidRPr="00907392" w:rsidRDefault="00C07104" w:rsidP="0010788C">
      <w:pPr>
        <w:numPr>
          <w:ilvl w:val="0"/>
          <w:numId w:val="11"/>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 xml:space="preserve">Số bảng </w:t>
      </w:r>
      <w:r w:rsidRPr="00907392">
        <w:rPr>
          <w:rFonts w:ascii="Arial" w:eastAsia="Times New Roman" w:hAnsi="Arial" w:cs="Arial"/>
          <w:color w:val="000000" w:themeColor="text1"/>
          <w:sz w:val="24"/>
          <w:szCs w:val="24"/>
        </w:rPr>
        <w:t>: 216 bảng</w:t>
      </w:r>
    </w:p>
    <w:p w14:paraId="3DFA81C6" w14:textId="77777777" w:rsidR="00C07104" w:rsidRPr="00907392" w:rsidRDefault="00C07104" w:rsidP="0010788C">
      <w:pPr>
        <w:spacing w:after="0" w:line="360" w:lineRule="auto"/>
        <w:ind w:left="851"/>
        <w:rPr>
          <w:rFonts w:ascii="Arial" w:eastAsia="Times New Roman" w:hAnsi="Arial" w:cs="Arial"/>
          <w:color w:val="000000" w:themeColor="text1"/>
          <w:sz w:val="24"/>
          <w:szCs w:val="24"/>
        </w:rPr>
      </w:pPr>
    </w:p>
    <w:p w14:paraId="1AB31AA9" w14:textId="64694C6B" w:rsidR="00C07104" w:rsidRPr="00907392" w:rsidRDefault="00C07104" w:rsidP="0010788C">
      <w:pPr>
        <w:spacing w:after="0" w:line="360" w:lineRule="auto"/>
        <w:jc w:val="center"/>
        <w:rPr>
          <w:rFonts w:ascii="Arial" w:eastAsia="Times New Roman" w:hAnsi="Arial" w:cs="Arial"/>
          <w:color w:val="000000" w:themeColor="text1"/>
          <w:sz w:val="24"/>
          <w:szCs w:val="24"/>
          <w:lang w:val="en-US"/>
        </w:rPr>
      </w:pPr>
      <w:r w:rsidRPr="00907392">
        <w:rPr>
          <w:rFonts w:ascii="Arial" w:eastAsia="Times New Roman" w:hAnsi="Arial" w:cs="Arial"/>
          <w:noProof/>
          <w:color w:val="000000" w:themeColor="text1"/>
          <w:sz w:val="24"/>
          <w:szCs w:val="24"/>
        </w:rPr>
        <w:lastRenderedPageBreak/>
        <w:drawing>
          <wp:inline distT="0" distB="0" distL="0" distR="0" wp14:anchorId="24F05E1A" wp14:editId="54BC8C29">
            <wp:extent cx="6162852" cy="5041556"/>
            <wp:effectExtent l="0" t="0" r="0" b="6985"/>
            <wp:docPr id="4" name="Picture 4" descr="A large group of blue and white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group of blue and white rectangular objec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3277" cy="5050084"/>
                    </a:xfrm>
                    <a:prstGeom prst="rect">
                      <a:avLst/>
                    </a:prstGeom>
                    <a:noFill/>
                    <a:ln>
                      <a:noFill/>
                    </a:ln>
                  </pic:spPr>
                </pic:pic>
              </a:graphicData>
            </a:graphic>
          </wp:inline>
        </w:drawing>
      </w:r>
    </w:p>
    <w:p w14:paraId="69DE4490" w14:textId="4AA1033F" w:rsidR="00A20B6B" w:rsidRPr="00907392" w:rsidRDefault="00C07104" w:rsidP="0010788C">
      <w:pPr>
        <w:tabs>
          <w:tab w:val="left" w:pos="851"/>
        </w:tabs>
        <w:spacing w:before="120" w:after="120" w:line="360" w:lineRule="auto"/>
        <w:ind w:left="284"/>
        <w:outlineLvl w:val="1"/>
        <w:rPr>
          <w:rFonts w:ascii="Arial" w:eastAsia="Times New Roman" w:hAnsi="Arial" w:cs="Arial"/>
          <w:b/>
          <w:bCs/>
          <w:color w:val="000000" w:themeColor="text1"/>
          <w:sz w:val="28"/>
          <w:szCs w:val="28"/>
          <w:lang w:val="en-US"/>
        </w:rPr>
      </w:pPr>
      <w:bookmarkStart w:id="35" w:name="_Toc206572094"/>
      <w:r w:rsidRPr="00907392">
        <w:rPr>
          <w:rFonts w:ascii="Arial" w:eastAsia="Times New Roman" w:hAnsi="Arial" w:cs="Arial"/>
          <w:b/>
          <w:bCs/>
          <w:color w:val="000000" w:themeColor="text1"/>
          <w:sz w:val="28"/>
          <w:szCs w:val="28"/>
          <w:lang w:val="en-US"/>
        </w:rPr>
        <w:t>6.5</w:t>
      </w:r>
      <w:bookmarkEnd w:id="35"/>
      <w:r w:rsidR="00325AEB">
        <w:rPr>
          <w:rFonts w:ascii="Arial" w:eastAsia="Times New Roman" w:hAnsi="Arial" w:cs="Arial"/>
          <w:b/>
          <w:bCs/>
          <w:color w:val="000000" w:themeColor="text1"/>
          <w:sz w:val="28"/>
          <w:szCs w:val="28"/>
          <w:lang w:val="en-US"/>
        </w:rPr>
        <w:tab/>
        <w:t>Thi</w:t>
      </w:r>
      <w:r w:rsidR="00325AEB" w:rsidRPr="00325AEB">
        <w:rPr>
          <w:rFonts w:ascii="Arial" w:eastAsia="Times New Roman" w:hAnsi="Arial" w:cs="Arial"/>
          <w:b/>
          <w:bCs/>
          <w:color w:val="000000" w:themeColor="text1"/>
          <w:sz w:val="28"/>
          <w:szCs w:val="28"/>
          <w:lang w:val="en-US"/>
        </w:rPr>
        <w:t>ết</w:t>
      </w:r>
      <w:r w:rsidR="00325AEB">
        <w:rPr>
          <w:rFonts w:ascii="Arial" w:eastAsia="Times New Roman" w:hAnsi="Arial" w:cs="Arial"/>
          <w:b/>
          <w:bCs/>
          <w:color w:val="000000" w:themeColor="text1"/>
          <w:sz w:val="28"/>
          <w:szCs w:val="28"/>
          <w:lang w:val="en-US"/>
        </w:rPr>
        <w:t xml:space="preserve"> k</w:t>
      </w:r>
      <w:r w:rsidR="00325AEB" w:rsidRPr="00325AEB">
        <w:rPr>
          <w:rFonts w:ascii="Arial" w:eastAsia="Times New Roman" w:hAnsi="Arial" w:cs="Arial"/>
          <w:b/>
          <w:bCs/>
          <w:color w:val="000000" w:themeColor="text1"/>
          <w:sz w:val="28"/>
          <w:szCs w:val="28"/>
          <w:lang w:val="en-US"/>
        </w:rPr>
        <w:t>ế</w:t>
      </w:r>
      <w:r w:rsidR="00325AEB">
        <w:rPr>
          <w:rFonts w:ascii="Arial" w:eastAsia="Times New Roman" w:hAnsi="Arial" w:cs="Arial"/>
          <w:b/>
          <w:bCs/>
          <w:color w:val="000000" w:themeColor="text1"/>
          <w:sz w:val="28"/>
          <w:szCs w:val="28"/>
          <w:lang w:val="en-US"/>
        </w:rPr>
        <w:t xml:space="preserve"> t</w:t>
      </w:r>
      <w:r w:rsidR="00325AEB" w:rsidRPr="00325AEB">
        <w:rPr>
          <w:rFonts w:ascii="Arial" w:eastAsia="Times New Roman" w:hAnsi="Arial" w:cs="Arial"/>
          <w:b/>
          <w:bCs/>
          <w:color w:val="000000" w:themeColor="text1"/>
          <w:sz w:val="28"/>
          <w:szCs w:val="28"/>
          <w:lang w:val="en-US"/>
        </w:rPr>
        <w:t>ích</w:t>
      </w:r>
      <w:r w:rsidR="00325AEB">
        <w:rPr>
          <w:rFonts w:ascii="Arial" w:eastAsia="Times New Roman" w:hAnsi="Arial" w:cs="Arial"/>
          <w:b/>
          <w:bCs/>
          <w:color w:val="000000" w:themeColor="text1"/>
          <w:sz w:val="28"/>
          <w:szCs w:val="28"/>
          <w:lang w:val="en-US"/>
        </w:rPr>
        <w:t xml:space="preserve"> h</w:t>
      </w:r>
      <w:r w:rsidR="00325AEB" w:rsidRPr="00325AEB">
        <w:rPr>
          <w:rFonts w:ascii="Arial" w:eastAsia="Times New Roman" w:hAnsi="Arial" w:cs="Arial"/>
          <w:b/>
          <w:bCs/>
          <w:color w:val="000000" w:themeColor="text1"/>
          <w:sz w:val="28"/>
          <w:szCs w:val="28"/>
          <w:lang w:val="en-US"/>
        </w:rPr>
        <w:t>ợp</w:t>
      </w:r>
    </w:p>
    <w:p w14:paraId="0EF92C6C"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ELMS được thiết kế để </w:t>
      </w:r>
      <w:r w:rsidRPr="00907392">
        <w:rPr>
          <w:rFonts w:ascii="Arial" w:eastAsia="Times New Roman" w:hAnsi="Arial" w:cs="Arial"/>
          <w:b/>
          <w:bCs/>
          <w:color w:val="000000" w:themeColor="text1"/>
          <w:sz w:val="24"/>
          <w:szCs w:val="24"/>
        </w:rPr>
        <w:t>dễ dàng tích hợp với các dịch vụ bên ngoài</w:t>
      </w:r>
      <w:r w:rsidRPr="00907392">
        <w:rPr>
          <w:rFonts w:ascii="Arial" w:eastAsia="Times New Roman" w:hAnsi="Arial" w:cs="Arial"/>
          <w:color w:val="000000" w:themeColor="text1"/>
          <w:sz w:val="24"/>
          <w:szCs w:val="24"/>
        </w:rPr>
        <w:t>, nhằm mở rộng tính năng và cải thiện trải nghiệm người dùng. Các cơ chế tích hợp chính bao gồm:</w:t>
      </w:r>
    </w:p>
    <w:p w14:paraId="0829D220" w14:textId="77777777" w:rsidR="00A20B6B" w:rsidRPr="00907392" w:rsidRDefault="00A20B6B" w:rsidP="0010788C">
      <w:pPr>
        <w:numPr>
          <w:ilvl w:val="0"/>
          <w:numId w:val="26"/>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API REST/GraphQL của Moodle Webservice</w:t>
      </w:r>
    </w:p>
    <w:p w14:paraId="476ED384"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Moodle cung cấp các </w:t>
      </w:r>
      <w:r w:rsidRPr="00907392">
        <w:rPr>
          <w:rFonts w:ascii="Arial" w:eastAsia="Times New Roman" w:hAnsi="Arial" w:cs="Arial"/>
          <w:b/>
          <w:bCs/>
          <w:color w:val="000000" w:themeColor="text1"/>
          <w:sz w:val="24"/>
          <w:szCs w:val="24"/>
        </w:rPr>
        <w:t>webservice API</w:t>
      </w:r>
      <w:r w:rsidRPr="00907392">
        <w:rPr>
          <w:rFonts w:ascii="Arial" w:eastAsia="Times New Roman" w:hAnsi="Arial" w:cs="Arial"/>
          <w:color w:val="000000" w:themeColor="text1"/>
          <w:sz w:val="24"/>
          <w:szCs w:val="24"/>
        </w:rPr>
        <w:t xml:space="preserve"> tiêu chuẩn, cho phép hệ thống hoặc các ứng dụng bên ngoài truy xuất và thao tác dữ liệu một cách an toàn.</w:t>
      </w:r>
    </w:p>
    <w:p w14:paraId="01B54A25"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Các API này hỗ trợ đầy đủ các chức năng: quản lý người dùng, khóa học, bài kiểm tra, điểm số, chứng chỉ và tiến trình học tập.</w:t>
      </w:r>
    </w:p>
    <w:p w14:paraId="22EA2318"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Hỗ trợ cả </w:t>
      </w:r>
      <w:r w:rsidRPr="00907392">
        <w:rPr>
          <w:rFonts w:ascii="Arial" w:eastAsia="Times New Roman" w:hAnsi="Arial" w:cs="Arial"/>
          <w:b/>
          <w:bCs/>
          <w:color w:val="000000" w:themeColor="text1"/>
          <w:sz w:val="24"/>
          <w:szCs w:val="24"/>
        </w:rPr>
        <w:t>REST</w:t>
      </w:r>
      <w:r w:rsidRPr="00907392">
        <w:rPr>
          <w:rFonts w:ascii="Arial" w:eastAsia="Times New Roman" w:hAnsi="Arial" w:cs="Arial"/>
          <w:color w:val="000000" w:themeColor="text1"/>
          <w:sz w:val="24"/>
          <w:szCs w:val="24"/>
        </w:rPr>
        <w:t xml:space="preserve"> và </w:t>
      </w:r>
      <w:r w:rsidRPr="00907392">
        <w:rPr>
          <w:rFonts w:ascii="Arial" w:eastAsia="Times New Roman" w:hAnsi="Arial" w:cs="Arial"/>
          <w:b/>
          <w:bCs/>
          <w:color w:val="000000" w:themeColor="text1"/>
          <w:sz w:val="24"/>
          <w:szCs w:val="24"/>
        </w:rPr>
        <w:t>GraphQL</w:t>
      </w:r>
      <w:r w:rsidRPr="00907392">
        <w:rPr>
          <w:rFonts w:ascii="Arial" w:eastAsia="Times New Roman" w:hAnsi="Arial" w:cs="Arial"/>
          <w:color w:val="000000" w:themeColor="text1"/>
          <w:sz w:val="24"/>
          <w:szCs w:val="24"/>
        </w:rPr>
        <w:t>, giúp các hệ thống tích hợp linh hoạt tùy nhu cầu về dữ liệu và hiệu năng.</w:t>
      </w:r>
    </w:p>
    <w:p w14:paraId="0B51054C" w14:textId="77777777" w:rsidR="00A20B6B" w:rsidRPr="00907392" w:rsidRDefault="00A20B6B" w:rsidP="0010788C">
      <w:pPr>
        <w:numPr>
          <w:ilvl w:val="0"/>
          <w:numId w:val="26"/>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lastRenderedPageBreak/>
        <w:t>Tích hợp với Email/SMS API (SendGrid, Twilio)</w:t>
      </w:r>
    </w:p>
    <w:p w14:paraId="3E44FA38" w14:textId="77777777" w:rsidR="00A20B6B" w:rsidRPr="00907392" w:rsidRDefault="00A20B6B" w:rsidP="0010788C">
      <w:pPr>
        <w:numPr>
          <w:ilvl w:val="1"/>
          <w:numId w:val="26"/>
        </w:numPr>
        <w:tabs>
          <w:tab w:val="clear" w:pos="1440"/>
        </w:tabs>
        <w:spacing w:after="0" w:line="360" w:lineRule="auto"/>
        <w:ind w:left="1418" w:hanging="447"/>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tích hợp các dịch vụ </w:t>
      </w:r>
      <w:r w:rsidRPr="00907392">
        <w:rPr>
          <w:rFonts w:ascii="Arial" w:eastAsia="Times New Roman" w:hAnsi="Arial" w:cs="Arial"/>
          <w:b/>
          <w:bCs/>
          <w:color w:val="000000" w:themeColor="text1"/>
          <w:sz w:val="24"/>
          <w:szCs w:val="24"/>
        </w:rPr>
        <w:t>gửi thông báo tự động</w:t>
      </w:r>
      <w:r w:rsidRPr="00907392">
        <w:rPr>
          <w:rFonts w:ascii="Arial" w:eastAsia="Times New Roman" w:hAnsi="Arial" w:cs="Arial"/>
          <w:color w:val="000000" w:themeColor="text1"/>
          <w:sz w:val="24"/>
          <w:szCs w:val="24"/>
        </w:rPr>
        <w:t xml:space="preserve"> đến học viên và giảng viên:</w:t>
      </w:r>
    </w:p>
    <w:p w14:paraId="7740065D" w14:textId="77777777" w:rsidR="00A20B6B" w:rsidRPr="00907392" w:rsidRDefault="00A20B6B" w:rsidP="0010788C">
      <w:pPr>
        <w:numPr>
          <w:ilvl w:val="2"/>
          <w:numId w:val="26"/>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Email</w:t>
      </w:r>
      <w:r w:rsidRPr="00907392">
        <w:rPr>
          <w:rFonts w:ascii="Arial" w:eastAsia="Times New Roman" w:hAnsi="Arial" w:cs="Arial"/>
          <w:color w:val="000000" w:themeColor="text1"/>
          <w:sz w:val="24"/>
          <w:szCs w:val="24"/>
        </w:rPr>
        <w:t>: thông báo deadline, kết quả học tập, thông báo bài tập mới, lịch thi…</w:t>
      </w:r>
    </w:p>
    <w:p w14:paraId="6E411DAF" w14:textId="77777777" w:rsidR="00A20B6B" w:rsidRPr="00907392" w:rsidRDefault="00A20B6B" w:rsidP="0010788C">
      <w:pPr>
        <w:numPr>
          <w:ilvl w:val="2"/>
          <w:numId w:val="26"/>
        </w:numPr>
        <w:tabs>
          <w:tab w:val="clear" w:pos="2160"/>
        </w:tabs>
        <w:spacing w:after="0" w:line="360" w:lineRule="auto"/>
        <w:ind w:left="1843"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SMS</w:t>
      </w:r>
      <w:r w:rsidRPr="00907392">
        <w:rPr>
          <w:rFonts w:ascii="Arial" w:eastAsia="Times New Roman" w:hAnsi="Arial" w:cs="Arial"/>
          <w:color w:val="000000" w:themeColor="text1"/>
          <w:sz w:val="24"/>
          <w:szCs w:val="24"/>
        </w:rPr>
        <w:t>: nhắc nhở nhanh về các sự kiện quan trọng.</w:t>
      </w:r>
    </w:p>
    <w:p w14:paraId="531CC52C"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Sử dụng các nền tảng uy tín như </w:t>
      </w:r>
      <w:r w:rsidRPr="00907392">
        <w:rPr>
          <w:rFonts w:ascii="Arial" w:eastAsia="Times New Roman" w:hAnsi="Arial" w:cs="Arial"/>
          <w:b/>
          <w:bCs/>
          <w:color w:val="000000" w:themeColor="text1"/>
          <w:sz w:val="24"/>
          <w:szCs w:val="24"/>
        </w:rPr>
        <w:t>SendGrid</w:t>
      </w:r>
      <w:r w:rsidRPr="00907392">
        <w:rPr>
          <w:rFonts w:ascii="Arial" w:eastAsia="Times New Roman" w:hAnsi="Arial" w:cs="Arial"/>
          <w:color w:val="000000" w:themeColor="text1"/>
          <w:sz w:val="24"/>
          <w:szCs w:val="24"/>
        </w:rPr>
        <w:t xml:space="preserve"> (gửi email) đảm bảo tỷ lệ gửi thành công cao và khả năng mở rộng theo nhu cầu.</w:t>
      </w:r>
    </w:p>
    <w:p w14:paraId="11C519E8" w14:textId="77777777" w:rsidR="00A20B6B" w:rsidRPr="00907392" w:rsidRDefault="00A20B6B" w:rsidP="0010788C">
      <w:pPr>
        <w:numPr>
          <w:ilvl w:val="0"/>
          <w:numId w:val="26"/>
        </w:numPr>
        <w:tabs>
          <w:tab w:val="clear" w:pos="720"/>
        </w:tabs>
        <w:spacing w:before="80" w:after="80" w:line="360" w:lineRule="auto"/>
        <w:ind w:left="850" w:hanging="425"/>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Mục tiêu tích hợp</w:t>
      </w:r>
    </w:p>
    <w:p w14:paraId="517F827E"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Cho phép các hệ thống quản lý đào tạo khác hoặc ứng dụng di động kết nối với Moodle để đồng bộ dữ liệu.</w:t>
      </w:r>
    </w:p>
    <w:p w14:paraId="23BDF1DE"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Tối ưu trải nghiệm học viên bằng việc nhận thông báo kịp thời, giảm thiểu rủi ro bỏ lỡ thông tin quan trọng.</w:t>
      </w:r>
    </w:p>
    <w:p w14:paraId="48F4A02C" w14:textId="77777777" w:rsidR="00A20B6B" w:rsidRPr="00907392" w:rsidRDefault="00A20B6B" w:rsidP="0010788C">
      <w:pPr>
        <w:numPr>
          <w:ilvl w:val="1"/>
          <w:numId w:val="26"/>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Giúp giảng viên và quản trị viên tiết kiệm thời gian trong việc quản lý thông tin, tự động hóa các thông báo.</w:t>
      </w:r>
    </w:p>
    <w:p w14:paraId="2AF1EE93" w14:textId="3F9A3E6B" w:rsidR="00A20B6B" w:rsidRPr="00907392" w:rsidRDefault="00A20B6B" w:rsidP="0010788C">
      <w:pPr>
        <w:spacing w:after="0" w:line="360" w:lineRule="auto"/>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4"/>
          <w:szCs w:val="24"/>
        </w:rPr>
        <w:t xml:space="preserve">Nhờ thiết kế tích hợp mở này, ELMS có thể </w:t>
      </w:r>
      <w:r w:rsidRPr="00907392">
        <w:rPr>
          <w:rFonts w:ascii="Arial" w:eastAsia="Times New Roman" w:hAnsi="Arial" w:cs="Arial"/>
          <w:b/>
          <w:bCs/>
          <w:color w:val="000000" w:themeColor="text1"/>
          <w:sz w:val="24"/>
          <w:szCs w:val="24"/>
        </w:rPr>
        <w:t>liên kết liền mạch với các công cụ bên ngoài</w:t>
      </w:r>
      <w:r w:rsidRPr="00907392">
        <w:rPr>
          <w:rFonts w:ascii="Arial" w:eastAsia="Times New Roman" w:hAnsi="Arial" w:cs="Arial"/>
          <w:color w:val="000000" w:themeColor="text1"/>
          <w:sz w:val="24"/>
          <w:szCs w:val="24"/>
        </w:rPr>
        <w:t xml:space="preserve">, đồng thời duy trì </w:t>
      </w:r>
      <w:r w:rsidRPr="00907392">
        <w:rPr>
          <w:rFonts w:ascii="Arial" w:eastAsia="Times New Roman" w:hAnsi="Arial" w:cs="Arial"/>
          <w:b/>
          <w:bCs/>
          <w:color w:val="000000" w:themeColor="text1"/>
          <w:sz w:val="24"/>
          <w:szCs w:val="24"/>
        </w:rPr>
        <w:t>tính bảo mật và ổn định</w:t>
      </w:r>
      <w:r w:rsidRPr="00907392">
        <w:rPr>
          <w:rFonts w:ascii="Arial" w:eastAsia="Times New Roman" w:hAnsi="Arial" w:cs="Arial"/>
          <w:color w:val="000000" w:themeColor="text1"/>
          <w:sz w:val="24"/>
          <w:szCs w:val="24"/>
        </w:rPr>
        <w:t xml:space="preserve"> của hệ thống.</w:t>
      </w:r>
    </w:p>
    <w:p w14:paraId="1E5A51C6" w14:textId="7FFA63F4" w:rsidR="00A20B6B" w:rsidRPr="00907392" w:rsidRDefault="00C07104" w:rsidP="0010788C">
      <w:pPr>
        <w:tabs>
          <w:tab w:val="left" w:pos="851"/>
        </w:tabs>
        <w:spacing w:before="120" w:after="120" w:line="360" w:lineRule="auto"/>
        <w:ind w:left="284"/>
        <w:outlineLvl w:val="1"/>
        <w:rPr>
          <w:rFonts w:ascii="Arial" w:eastAsia="Times New Roman" w:hAnsi="Arial" w:cs="Arial"/>
          <w:b/>
          <w:bCs/>
          <w:color w:val="000000" w:themeColor="text1"/>
          <w:sz w:val="28"/>
          <w:szCs w:val="28"/>
          <w:lang w:val="en-US"/>
        </w:rPr>
      </w:pPr>
      <w:bookmarkStart w:id="36" w:name="_Toc206572095"/>
      <w:r w:rsidRPr="00907392">
        <w:rPr>
          <w:rFonts w:ascii="Arial" w:eastAsia="Times New Roman" w:hAnsi="Arial" w:cs="Arial"/>
          <w:b/>
          <w:bCs/>
          <w:color w:val="000000" w:themeColor="text1"/>
          <w:sz w:val="28"/>
          <w:szCs w:val="28"/>
          <w:lang w:val="en-US"/>
        </w:rPr>
        <w:t>6</w:t>
      </w:r>
      <w:r w:rsidR="00A20B6B" w:rsidRPr="00907392">
        <w:rPr>
          <w:rFonts w:ascii="Arial" w:eastAsia="Times New Roman" w:hAnsi="Arial" w:cs="Arial"/>
          <w:b/>
          <w:bCs/>
          <w:color w:val="000000" w:themeColor="text1"/>
          <w:sz w:val="28"/>
          <w:szCs w:val="28"/>
        </w:rPr>
        <w:t>.</w:t>
      </w:r>
      <w:r w:rsidRPr="00907392">
        <w:rPr>
          <w:rFonts w:ascii="Arial" w:eastAsia="Times New Roman" w:hAnsi="Arial" w:cs="Arial"/>
          <w:b/>
          <w:bCs/>
          <w:color w:val="000000" w:themeColor="text1"/>
          <w:sz w:val="28"/>
          <w:szCs w:val="28"/>
          <w:lang w:val="en-US"/>
        </w:rPr>
        <w:t>6</w:t>
      </w:r>
      <w:r w:rsidR="009100B9">
        <w:rPr>
          <w:rFonts w:ascii="Arial" w:eastAsia="Times New Roman" w:hAnsi="Arial" w:cs="Arial"/>
          <w:b/>
          <w:bCs/>
          <w:color w:val="000000" w:themeColor="text1"/>
          <w:sz w:val="28"/>
          <w:szCs w:val="28"/>
          <w:lang w:val="en-US"/>
        </w:rPr>
        <w:tab/>
        <w:t>H</w:t>
      </w:r>
      <w:r w:rsidR="009100B9" w:rsidRPr="009100B9">
        <w:rPr>
          <w:rFonts w:ascii="Arial" w:eastAsia="Times New Roman" w:hAnsi="Arial" w:cs="Arial"/>
          <w:b/>
          <w:bCs/>
          <w:color w:val="000000" w:themeColor="text1"/>
          <w:sz w:val="28"/>
          <w:szCs w:val="28"/>
          <w:lang w:val="en-US"/>
        </w:rPr>
        <w:t>ạ</w:t>
      </w:r>
      <w:r w:rsidR="009100B9">
        <w:rPr>
          <w:rFonts w:ascii="Arial" w:eastAsia="Times New Roman" w:hAnsi="Arial" w:cs="Arial"/>
          <w:b/>
          <w:bCs/>
          <w:color w:val="000000" w:themeColor="text1"/>
          <w:sz w:val="28"/>
          <w:szCs w:val="28"/>
          <w:lang w:val="en-US"/>
        </w:rPr>
        <w:t xml:space="preserve"> t</w:t>
      </w:r>
      <w:r w:rsidR="009100B9" w:rsidRPr="009100B9">
        <w:rPr>
          <w:rFonts w:ascii="Arial" w:eastAsia="Times New Roman" w:hAnsi="Arial" w:cs="Arial"/>
          <w:b/>
          <w:bCs/>
          <w:color w:val="000000" w:themeColor="text1"/>
          <w:sz w:val="28"/>
          <w:szCs w:val="28"/>
          <w:lang w:val="en-US"/>
        </w:rPr>
        <w:t>ầng</w:t>
      </w:r>
      <w:r w:rsidR="00A20B6B" w:rsidRPr="00907392">
        <w:rPr>
          <w:rFonts w:ascii="Arial" w:eastAsia="Times New Roman" w:hAnsi="Arial" w:cs="Arial"/>
          <w:b/>
          <w:bCs/>
          <w:color w:val="000000" w:themeColor="text1"/>
          <w:sz w:val="28"/>
          <w:szCs w:val="28"/>
        </w:rPr>
        <w:t xml:space="preserve"> &amp; D</w:t>
      </w:r>
      <w:r w:rsidR="009100B9">
        <w:rPr>
          <w:rFonts w:ascii="Arial" w:eastAsia="Times New Roman" w:hAnsi="Arial" w:cs="Arial"/>
          <w:b/>
          <w:bCs/>
          <w:color w:val="000000" w:themeColor="text1"/>
          <w:sz w:val="28"/>
          <w:szCs w:val="28"/>
          <w:lang w:val="en-US"/>
        </w:rPr>
        <w:t>ev</w:t>
      </w:r>
      <w:r w:rsidR="00A20B6B" w:rsidRPr="00907392">
        <w:rPr>
          <w:rFonts w:ascii="Arial" w:eastAsia="Times New Roman" w:hAnsi="Arial" w:cs="Arial"/>
          <w:b/>
          <w:bCs/>
          <w:color w:val="000000" w:themeColor="text1"/>
          <w:sz w:val="28"/>
          <w:szCs w:val="28"/>
        </w:rPr>
        <w:t>O</w:t>
      </w:r>
      <w:bookmarkEnd w:id="36"/>
      <w:r w:rsidR="009100B9">
        <w:rPr>
          <w:rFonts w:ascii="Arial" w:eastAsia="Times New Roman" w:hAnsi="Arial" w:cs="Arial"/>
          <w:b/>
          <w:bCs/>
          <w:color w:val="000000" w:themeColor="text1"/>
          <w:sz w:val="28"/>
          <w:szCs w:val="28"/>
          <w:lang w:val="en-US"/>
        </w:rPr>
        <w:t>ps</w:t>
      </w:r>
    </w:p>
    <w:p w14:paraId="09FFE0A4" w14:textId="77777777" w:rsidR="00A20B6B" w:rsidRPr="00907392" w:rsidRDefault="00A20B6B" w:rsidP="0010788C">
      <w:pPr>
        <w:spacing w:after="0" w:line="360" w:lineRule="auto"/>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ELMS được triển khai với hạ tầng hiện đại và quy trình DevOps chuẩn, nhằm đảm bảo </w:t>
      </w:r>
      <w:r w:rsidRPr="00907392">
        <w:rPr>
          <w:rFonts w:ascii="Arial" w:eastAsia="Times New Roman" w:hAnsi="Arial" w:cs="Arial"/>
          <w:b/>
          <w:bCs/>
          <w:color w:val="000000" w:themeColor="text1"/>
          <w:sz w:val="24"/>
          <w:szCs w:val="24"/>
        </w:rPr>
        <w:t>tính ổn định, sẵn sàng cao và dễ quản lý</w:t>
      </w:r>
      <w:r w:rsidRPr="00907392">
        <w:rPr>
          <w:rFonts w:ascii="Arial" w:eastAsia="Times New Roman" w:hAnsi="Arial" w:cs="Arial"/>
          <w:color w:val="000000" w:themeColor="text1"/>
          <w:sz w:val="24"/>
          <w:szCs w:val="24"/>
        </w:rPr>
        <w:t xml:space="preserve"> trong quá trình vận hành.</w:t>
      </w:r>
    </w:p>
    <w:p w14:paraId="3859A089" w14:textId="77777777" w:rsidR="00A20B6B" w:rsidRPr="00907392" w:rsidRDefault="00A20B6B" w:rsidP="0010788C">
      <w:pPr>
        <w:numPr>
          <w:ilvl w:val="0"/>
          <w:numId w:val="27"/>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CI/CD: GitLab CI/CD</w:t>
      </w:r>
    </w:p>
    <w:p w14:paraId="61708102"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Quy trình phát triển và triển khai phần mềm được tự động hóa bằng </w:t>
      </w:r>
      <w:r w:rsidRPr="00907392">
        <w:rPr>
          <w:rFonts w:ascii="Arial" w:eastAsia="Times New Roman" w:hAnsi="Arial" w:cs="Arial"/>
          <w:b/>
          <w:bCs/>
          <w:color w:val="000000" w:themeColor="text1"/>
          <w:sz w:val="24"/>
          <w:szCs w:val="24"/>
        </w:rPr>
        <w:t>GitLab CI/CD</w:t>
      </w:r>
      <w:r w:rsidRPr="00907392">
        <w:rPr>
          <w:rFonts w:ascii="Arial" w:eastAsia="Times New Roman" w:hAnsi="Arial" w:cs="Arial"/>
          <w:color w:val="000000" w:themeColor="text1"/>
          <w:sz w:val="24"/>
          <w:szCs w:val="24"/>
        </w:rPr>
        <w:t>.</w:t>
      </w:r>
    </w:p>
    <w:p w14:paraId="34121061"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Bao gồm các bước kiểm tra mã nguồn (lint, test), build ứng dụng, triển khai lên môi trường thử nghiệm và production.</w:t>
      </w:r>
    </w:p>
    <w:p w14:paraId="340B2D3C"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Giúp giảm thiểu lỗi phát sinh từ thao tác thủ công, tăng tốc độ ra mắt tính năng mới và đảm bảo chất lượng phần mềm.</w:t>
      </w:r>
    </w:p>
    <w:p w14:paraId="2BD32207" w14:textId="77777777" w:rsidR="00A20B6B" w:rsidRPr="00907392" w:rsidRDefault="00A20B6B" w:rsidP="0010788C">
      <w:pPr>
        <w:numPr>
          <w:ilvl w:val="0"/>
          <w:numId w:val="27"/>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Monitoring: Prometheus, Grafana, Alertmanager</w:t>
      </w:r>
    </w:p>
    <w:p w14:paraId="5DCD281B"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lastRenderedPageBreak/>
        <w:t>Prometheus</w:t>
      </w:r>
      <w:r w:rsidRPr="00907392">
        <w:rPr>
          <w:rFonts w:ascii="Arial" w:eastAsia="Times New Roman" w:hAnsi="Arial" w:cs="Arial"/>
          <w:color w:val="000000" w:themeColor="text1"/>
          <w:sz w:val="24"/>
          <w:szCs w:val="24"/>
        </w:rPr>
        <w:t xml:space="preserve"> thu thập các chỉ số hiệu năng, CPU, RAM, request latency… từ hệ thống.</w:t>
      </w:r>
    </w:p>
    <w:p w14:paraId="22886B2D" w14:textId="77777777" w:rsidR="00A20B6B" w:rsidRPr="00907392" w:rsidRDefault="00A20B6B" w:rsidP="0010788C">
      <w:pPr>
        <w:numPr>
          <w:ilvl w:val="0"/>
          <w:numId w:val="27"/>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Logging: Nginx</w:t>
      </w:r>
    </w:p>
    <w:p w14:paraId="66846F3E"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Nginx lưu trữ log chi tiết các request HTTP/HTTPS, bao gồm thông tin IP, URL truy cập, thời gian phản hồi, trạng thái HTTP.</w:t>
      </w:r>
    </w:p>
    <w:p w14:paraId="01AC8BD2"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Log được phân tích định kỳ để theo dõi hiệu năng, phát hiện lỗi, và hỗ trợ audit bảo mật.</w:t>
      </w:r>
    </w:p>
    <w:p w14:paraId="537CB926" w14:textId="77777777" w:rsidR="00A20B6B" w:rsidRPr="00907392" w:rsidRDefault="00A20B6B" w:rsidP="0010788C">
      <w:pPr>
        <w:numPr>
          <w:ilvl w:val="0"/>
          <w:numId w:val="27"/>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Backup &amp; Disaster Recovery (DR)</w:t>
      </w:r>
    </w:p>
    <w:p w14:paraId="72D7DA0B"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thực hiện </w:t>
      </w:r>
      <w:r w:rsidRPr="00907392">
        <w:rPr>
          <w:rFonts w:ascii="Arial" w:eastAsia="Times New Roman" w:hAnsi="Arial" w:cs="Arial"/>
          <w:b/>
          <w:bCs/>
          <w:color w:val="000000" w:themeColor="text1"/>
          <w:sz w:val="24"/>
          <w:szCs w:val="24"/>
        </w:rPr>
        <w:t>snapshot DB hàng ngày</w:t>
      </w:r>
      <w:r w:rsidRPr="00907392">
        <w:rPr>
          <w:rFonts w:ascii="Arial" w:eastAsia="Times New Roman" w:hAnsi="Arial" w:cs="Arial"/>
          <w:color w:val="000000" w:themeColor="text1"/>
          <w:sz w:val="24"/>
          <w:szCs w:val="24"/>
        </w:rPr>
        <w:t xml:space="preserve"> và lưu trữ </w:t>
      </w:r>
      <w:r w:rsidRPr="00907392">
        <w:rPr>
          <w:rFonts w:ascii="Arial" w:eastAsia="Times New Roman" w:hAnsi="Arial" w:cs="Arial"/>
          <w:b/>
          <w:bCs/>
          <w:color w:val="000000" w:themeColor="text1"/>
          <w:sz w:val="24"/>
          <w:szCs w:val="24"/>
        </w:rPr>
        <w:t>trên cloud storage (S3)</w:t>
      </w:r>
      <w:r w:rsidRPr="00907392">
        <w:rPr>
          <w:rFonts w:ascii="Arial" w:eastAsia="Times New Roman" w:hAnsi="Arial" w:cs="Arial"/>
          <w:color w:val="000000" w:themeColor="text1"/>
          <w:sz w:val="24"/>
          <w:szCs w:val="24"/>
        </w:rPr>
        <w:t>.</w:t>
      </w:r>
    </w:p>
    <w:p w14:paraId="5DD4D6C6"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Có </w:t>
      </w:r>
      <w:r w:rsidRPr="00907392">
        <w:rPr>
          <w:rFonts w:ascii="Arial" w:eastAsia="Times New Roman" w:hAnsi="Arial" w:cs="Arial"/>
          <w:b/>
          <w:bCs/>
          <w:color w:val="000000" w:themeColor="text1"/>
          <w:sz w:val="24"/>
          <w:szCs w:val="24"/>
        </w:rPr>
        <w:t>kế hoạch DR site</w:t>
      </w:r>
      <w:r w:rsidRPr="00907392">
        <w:rPr>
          <w:rFonts w:ascii="Arial" w:eastAsia="Times New Roman" w:hAnsi="Arial" w:cs="Arial"/>
          <w:color w:val="000000" w:themeColor="text1"/>
          <w:sz w:val="24"/>
          <w:szCs w:val="24"/>
        </w:rPr>
        <w:t xml:space="preserve"> sẵn sàng phục hồi dịch vụ khi có sự cố nghiêm trọng, đảm bảo dữ liệu không bị mất và giảm thiểu downtime.</w:t>
      </w:r>
    </w:p>
    <w:p w14:paraId="494050A8" w14:textId="77777777" w:rsidR="00A20B6B" w:rsidRPr="00907392" w:rsidRDefault="00A20B6B" w:rsidP="0010788C">
      <w:pPr>
        <w:numPr>
          <w:ilvl w:val="0"/>
          <w:numId w:val="27"/>
        </w:numPr>
        <w:tabs>
          <w:tab w:val="clear" w:pos="720"/>
        </w:tabs>
        <w:spacing w:before="80" w:after="80" w:line="360" w:lineRule="auto"/>
        <w:ind w:left="850" w:hanging="425"/>
        <w:jc w:val="both"/>
        <w:rPr>
          <w:rFonts w:ascii="Arial" w:eastAsia="Times New Roman" w:hAnsi="Arial" w:cs="Arial"/>
          <w:color w:val="000000" w:themeColor="text1"/>
          <w:sz w:val="24"/>
          <w:szCs w:val="24"/>
        </w:rPr>
      </w:pPr>
      <w:r w:rsidRPr="00907392">
        <w:rPr>
          <w:rFonts w:ascii="Arial" w:eastAsia="Times New Roman" w:hAnsi="Arial" w:cs="Arial"/>
          <w:b/>
          <w:bCs/>
          <w:color w:val="000000" w:themeColor="text1"/>
          <w:sz w:val="24"/>
          <w:szCs w:val="24"/>
        </w:rPr>
        <w:t>SLA: 99.9% uptime</w:t>
      </w:r>
    </w:p>
    <w:p w14:paraId="436317FF"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 xml:space="preserve">Hệ thống được thiết kế để đảm bảo </w:t>
      </w:r>
      <w:r w:rsidRPr="00907392">
        <w:rPr>
          <w:rFonts w:ascii="Arial" w:eastAsia="Times New Roman" w:hAnsi="Arial" w:cs="Arial"/>
          <w:b/>
          <w:bCs/>
          <w:color w:val="000000" w:themeColor="text1"/>
          <w:sz w:val="24"/>
          <w:szCs w:val="24"/>
        </w:rPr>
        <w:t>tỷ lệ sẵn sàng 99.9%</w:t>
      </w:r>
      <w:r w:rsidRPr="00907392">
        <w:rPr>
          <w:rFonts w:ascii="Arial" w:eastAsia="Times New Roman" w:hAnsi="Arial" w:cs="Arial"/>
          <w:color w:val="000000" w:themeColor="text1"/>
          <w:sz w:val="24"/>
          <w:szCs w:val="24"/>
        </w:rPr>
        <w:t>, bao gồm cân bằng tải, HA load balancer, auto-scaling và cơ chế backup/DR.</w:t>
      </w:r>
    </w:p>
    <w:p w14:paraId="4B9C58BE" w14:textId="77777777" w:rsidR="00A20B6B" w:rsidRPr="00907392" w:rsidRDefault="00A20B6B" w:rsidP="0010788C">
      <w:pPr>
        <w:numPr>
          <w:ilvl w:val="1"/>
          <w:numId w:val="27"/>
        </w:numPr>
        <w:tabs>
          <w:tab w:val="clear" w:pos="1440"/>
        </w:tabs>
        <w:spacing w:after="0" w:line="360" w:lineRule="auto"/>
        <w:ind w:left="1418" w:hanging="425"/>
        <w:jc w:val="both"/>
        <w:rPr>
          <w:rFonts w:ascii="Arial" w:eastAsia="Times New Roman" w:hAnsi="Arial" w:cs="Arial"/>
          <w:color w:val="000000" w:themeColor="text1"/>
          <w:sz w:val="24"/>
          <w:szCs w:val="24"/>
        </w:rPr>
      </w:pPr>
      <w:r w:rsidRPr="00907392">
        <w:rPr>
          <w:rFonts w:ascii="Arial" w:eastAsia="Times New Roman" w:hAnsi="Arial" w:cs="Arial"/>
          <w:color w:val="000000" w:themeColor="text1"/>
          <w:sz w:val="24"/>
          <w:szCs w:val="24"/>
        </w:rPr>
        <w:t>SLA này đảm bảo học viên, giảng viên và quản trị viên có thể truy cập dịch vụ liên tục, không gián đoạn trong quá trình học tập và quản lý.</w:t>
      </w:r>
    </w:p>
    <w:p w14:paraId="193A524B" w14:textId="1B5956BB" w:rsidR="00A20B6B" w:rsidRPr="00907392" w:rsidRDefault="00A20B6B" w:rsidP="0010788C">
      <w:pPr>
        <w:spacing w:after="0" w:line="360" w:lineRule="auto"/>
        <w:jc w:val="both"/>
        <w:rPr>
          <w:rFonts w:ascii="Arial" w:eastAsia="Times New Roman" w:hAnsi="Arial" w:cs="Arial"/>
          <w:color w:val="000000" w:themeColor="text1"/>
          <w:sz w:val="24"/>
          <w:szCs w:val="24"/>
          <w:lang w:val="en-US"/>
        </w:rPr>
      </w:pPr>
      <w:r w:rsidRPr="00907392">
        <w:rPr>
          <w:rFonts w:ascii="Arial" w:eastAsia="Times New Roman" w:hAnsi="Arial" w:cs="Arial"/>
          <w:color w:val="000000" w:themeColor="text1"/>
          <w:sz w:val="24"/>
          <w:szCs w:val="24"/>
        </w:rPr>
        <w:t xml:space="preserve">Nhờ kết hợp </w:t>
      </w:r>
      <w:r w:rsidRPr="00907392">
        <w:rPr>
          <w:rFonts w:ascii="Arial" w:eastAsia="Times New Roman" w:hAnsi="Arial" w:cs="Arial"/>
          <w:b/>
          <w:bCs/>
          <w:color w:val="000000" w:themeColor="text1"/>
          <w:sz w:val="24"/>
          <w:szCs w:val="24"/>
        </w:rPr>
        <w:t>hạ tầng hiện đại và DevOps chuẩn</w:t>
      </w:r>
      <w:r w:rsidRPr="00907392">
        <w:rPr>
          <w:rFonts w:ascii="Arial" w:eastAsia="Times New Roman" w:hAnsi="Arial" w:cs="Arial"/>
          <w:color w:val="000000" w:themeColor="text1"/>
          <w:sz w:val="24"/>
          <w:szCs w:val="24"/>
        </w:rPr>
        <w:t xml:space="preserve">, ELMS đạt được </w:t>
      </w:r>
      <w:r w:rsidRPr="00907392">
        <w:rPr>
          <w:rFonts w:ascii="Arial" w:eastAsia="Times New Roman" w:hAnsi="Arial" w:cs="Arial"/>
          <w:b/>
          <w:bCs/>
          <w:color w:val="000000" w:themeColor="text1"/>
          <w:sz w:val="24"/>
          <w:szCs w:val="24"/>
        </w:rPr>
        <w:t>tính ổn định, khả năng mở rộng và dễ bảo trì</w:t>
      </w:r>
      <w:r w:rsidRPr="00907392">
        <w:rPr>
          <w:rFonts w:ascii="Arial" w:eastAsia="Times New Roman" w:hAnsi="Arial" w:cs="Arial"/>
          <w:color w:val="000000" w:themeColor="text1"/>
          <w:sz w:val="24"/>
          <w:szCs w:val="24"/>
        </w:rPr>
        <w:t>, đồng thời đáp ứng các yêu cầu nghiêm ngặt về SLA và bảo mật.</w:t>
      </w:r>
    </w:p>
    <w:p w14:paraId="24FC1A4D" w14:textId="0CD01C2E" w:rsidR="003A7875" w:rsidRPr="003A7875" w:rsidRDefault="003A7875" w:rsidP="0010788C">
      <w:pPr>
        <w:tabs>
          <w:tab w:val="left" w:pos="851"/>
        </w:tabs>
        <w:spacing w:before="120" w:after="120" w:line="360" w:lineRule="auto"/>
        <w:ind w:left="284"/>
        <w:jc w:val="both"/>
        <w:outlineLvl w:val="1"/>
        <w:rPr>
          <w:rFonts w:ascii="Arial" w:eastAsia="Times New Roman" w:hAnsi="Arial" w:cs="Arial"/>
          <w:b/>
          <w:bCs/>
          <w:color w:val="000000" w:themeColor="text1"/>
          <w:sz w:val="28"/>
          <w:szCs w:val="28"/>
          <w:lang w:val="en-US"/>
        </w:rPr>
      </w:pPr>
      <w:bookmarkStart w:id="37" w:name="_Toc206572096"/>
      <w:r w:rsidRPr="003A7875">
        <w:rPr>
          <w:rFonts w:ascii="Arial" w:eastAsia="Times New Roman" w:hAnsi="Arial" w:cs="Arial"/>
          <w:b/>
          <w:bCs/>
          <w:color w:val="000000" w:themeColor="text1"/>
          <w:sz w:val="28"/>
          <w:szCs w:val="28"/>
          <w:lang w:val="en-US"/>
        </w:rPr>
        <w:t>6.5</w:t>
      </w:r>
      <w:r w:rsidR="009100B9">
        <w:rPr>
          <w:rFonts w:ascii="Arial" w:eastAsia="Times New Roman" w:hAnsi="Arial" w:cs="Arial"/>
          <w:b/>
          <w:bCs/>
          <w:color w:val="000000" w:themeColor="text1"/>
          <w:sz w:val="28"/>
          <w:szCs w:val="28"/>
          <w:lang w:val="en-US"/>
        </w:rPr>
        <w:tab/>
      </w:r>
      <w:bookmarkEnd w:id="37"/>
      <w:r w:rsidR="009100B9">
        <w:rPr>
          <w:rFonts w:ascii="Arial" w:eastAsia="Times New Roman" w:hAnsi="Arial" w:cs="Arial"/>
          <w:b/>
          <w:bCs/>
          <w:color w:val="000000" w:themeColor="text1"/>
          <w:sz w:val="28"/>
          <w:szCs w:val="28"/>
          <w:lang w:val="en-US"/>
        </w:rPr>
        <w:t>Y</w:t>
      </w:r>
      <w:r w:rsidR="009100B9" w:rsidRPr="009100B9">
        <w:rPr>
          <w:rFonts w:ascii="Arial" w:eastAsia="Times New Roman" w:hAnsi="Arial" w:cs="Arial"/>
          <w:b/>
          <w:bCs/>
          <w:color w:val="000000" w:themeColor="text1"/>
          <w:sz w:val="28"/>
          <w:szCs w:val="28"/>
          <w:lang w:val="en-US"/>
        </w:rPr>
        <w:t>ê</w:t>
      </w:r>
      <w:r w:rsidR="009100B9">
        <w:rPr>
          <w:rFonts w:ascii="Arial" w:eastAsia="Times New Roman" w:hAnsi="Arial" w:cs="Arial"/>
          <w:b/>
          <w:bCs/>
          <w:color w:val="000000" w:themeColor="text1"/>
          <w:sz w:val="28"/>
          <w:szCs w:val="28"/>
          <w:lang w:val="en-US"/>
        </w:rPr>
        <w:t>u c</w:t>
      </w:r>
      <w:r w:rsidR="009100B9" w:rsidRPr="009100B9">
        <w:rPr>
          <w:rFonts w:ascii="Arial" w:eastAsia="Times New Roman" w:hAnsi="Arial" w:cs="Arial"/>
          <w:b/>
          <w:bCs/>
          <w:color w:val="000000" w:themeColor="text1"/>
          <w:sz w:val="28"/>
          <w:szCs w:val="28"/>
          <w:lang w:val="en-US"/>
        </w:rPr>
        <w:t>ầu</w:t>
      </w:r>
      <w:r w:rsidR="009100B9">
        <w:rPr>
          <w:rFonts w:ascii="Arial" w:eastAsia="Times New Roman" w:hAnsi="Arial" w:cs="Arial"/>
          <w:b/>
          <w:bCs/>
          <w:color w:val="000000" w:themeColor="text1"/>
          <w:sz w:val="28"/>
          <w:szCs w:val="28"/>
          <w:lang w:val="en-US"/>
        </w:rPr>
        <w:t xml:space="preserve"> chuy</w:t>
      </w:r>
      <w:r w:rsidR="009100B9" w:rsidRPr="009100B9">
        <w:rPr>
          <w:rFonts w:ascii="Arial" w:eastAsia="Times New Roman" w:hAnsi="Arial" w:cs="Arial"/>
          <w:b/>
          <w:bCs/>
          <w:color w:val="000000" w:themeColor="text1"/>
          <w:sz w:val="28"/>
          <w:szCs w:val="28"/>
          <w:lang w:val="en-US"/>
        </w:rPr>
        <w:t>ển</w:t>
      </w:r>
      <w:r w:rsidR="009100B9">
        <w:rPr>
          <w:rFonts w:ascii="Arial" w:eastAsia="Times New Roman" w:hAnsi="Arial" w:cs="Arial"/>
          <w:b/>
          <w:bCs/>
          <w:color w:val="000000" w:themeColor="text1"/>
          <w:sz w:val="28"/>
          <w:szCs w:val="28"/>
          <w:lang w:val="en-US"/>
        </w:rPr>
        <w:t xml:space="preserve"> giao c</w:t>
      </w:r>
      <w:r w:rsidR="009100B9" w:rsidRPr="009100B9">
        <w:rPr>
          <w:rFonts w:ascii="Arial" w:eastAsia="Times New Roman" w:hAnsi="Arial" w:cs="Arial"/>
          <w:b/>
          <w:bCs/>
          <w:color w:val="000000" w:themeColor="text1"/>
          <w:sz w:val="28"/>
          <w:szCs w:val="28"/>
          <w:lang w:val="en-US"/>
        </w:rPr>
        <w:t>ô</w:t>
      </w:r>
      <w:r w:rsidR="009100B9">
        <w:rPr>
          <w:rFonts w:ascii="Arial" w:eastAsia="Times New Roman" w:hAnsi="Arial" w:cs="Arial"/>
          <w:b/>
          <w:bCs/>
          <w:color w:val="000000" w:themeColor="text1"/>
          <w:sz w:val="28"/>
          <w:szCs w:val="28"/>
          <w:lang w:val="en-US"/>
        </w:rPr>
        <w:t>ng ngh</w:t>
      </w:r>
      <w:r w:rsidR="009100B9" w:rsidRPr="009100B9">
        <w:rPr>
          <w:rFonts w:ascii="Arial" w:eastAsia="Times New Roman" w:hAnsi="Arial" w:cs="Arial"/>
          <w:b/>
          <w:bCs/>
          <w:color w:val="000000" w:themeColor="text1"/>
          <w:sz w:val="28"/>
          <w:szCs w:val="28"/>
          <w:lang w:val="en-US"/>
        </w:rPr>
        <w:t>ệ</w:t>
      </w:r>
    </w:p>
    <w:p w14:paraId="32EE9AFB" w14:textId="77777777" w:rsidR="003A7875" w:rsidRPr="003A7875" w:rsidRDefault="003A7875" w:rsidP="0010788C">
      <w:pPr>
        <w:spacing w:before="120" w:after="120" w:line="360" w:lineRule="auto"/>
        <w:jc w:val="both"/>
        <w:rPr>
          <w:rFonts w:ascii="Arial" w:hAnsi="Arial" w:cs="Arial"/>
          <w:sz w:val="24"/>
          <w:szCs w:val="24"/>
        </w:rPr>
      </w:pPr>
      <w:r w:rsidRPr="003A7875">
        <w:rPr>
          <w:rFonts w:ascii="Arial" w:hAnsi="Arial" w:cs="Arial"/>
          <w:sz w:val="24"/>
          <w:szCs w:val="24"/>
        </w:rPr>
        <w:t xml:space="preserve">Hệ thống đáp ứng yêu cầu: </w:t>
      </w:r>
    </w:p>
    <w:p w14:paraId="06BC5013" w14:textId="77777777" w:rsidR="003A7875" w:rsidRPr="003A7875" w:rsidRDefault="003A7875" w:rsidP="0010788C">
      <w:pPr>
        <w:spacing w:before="120" w:after="120" w:line="360" w:lineRule="auto"/>
        <w:jc w:val="both"/>
        <w:rPr>
          <w:rFonts w:ascii="Arial" w:hAnsi="Arial" w:cs="Arial"/>
          <w:sz w:val="24"/>
          <w:szCs w:val="24"/>
          <w:lang w:eastAsia="x-none"/>
        </w:rPr>
      </w:pPr>
      <w:r w:rsidRPr="003A7875">
        <w:rPr>
          <w:rFonts w:ascii="Arial" w:hAnsi="Arial" w:cs="Arial"/>
          <w:sz w:val="24"/>
          <w:szCs w:val="24"/>
          <w:lang w:eastAsia="x-none"/>
        </w:rPr>
        <w:t>Sau khi vận hành chính thức, toàn bộ source code phát triển hệ thống được chuyển giao và thuộc quyền quản lý của đơn vị sử dụng hệ thống;</w:t>
      </w:r>
    </w:p>
    <w:p w14:paraId="0158A7EC" w14:textId="77777777" w:rsidR="003A7875" w:rsidRPr="003A7875" w:rsidRDefault="003A7875" w:rsidP="0010788C">
      <w:pPr>
        <w:spacing w:before="120" w:after="120" w:line="360" w:lineRule="auto"/>
        <w:jc w:val="both"/>
        <w:rPr>
          <w:rFonts w:ascii="Arial" w:hAnsi="Arial" w:cs="Arial"/>
          <w:sz w:val="24"/>
          <w:szCs w:val="24"/>
          <w:lang w:eastAsia="x-none"/>
        </w:rPr>
      </w:pPr>
      <w:r w:rsidRPr="003A7875">
        <w:rPr>
          <w:rFonts w:ascii="Arial" w:hAnsi="Arial" w:cs="Arial"/>
          <w:sz w:val="24"/>
          <w:szCs w:val="24"/>
          <w:lang w:eastAsia="x-none"/>
        </w:rPr>
        <w:t>Việc chuyển giao diễn ra tuần tự, dần dần, sau khi thực hiện tập huấn, hướng dẫn kỹ lưỡng cho người sử dụng;</w:t>
      </w:r>
    </w:p>
    <w:p w14:paraId="412EB2FF" w14:textId="77777777" w:rsidR="003A7875" w:rsidRPr="003A7875" w:rsidRDefault="003A7875" w:rsidP="0010788C">
      <w:pPr>
        <w:spacing w:before="120" w:after="120" w:line="360" w:lineRule="auto"/>
        <w:jc w:val="both"/>
        <w:rPr>
          <w:rFonts w:ascii="Arial" w:hAnsi="Arial" w:cs="Arial"/>
          <w:sz w:val="24"/>
          <w:szCs w:val="24"/>
          <w:lang w:eastAsia="x-none"/>
        </w:rPr>
      </w:pPr>
      <w:r w:rsidRPr="003A7875">
        <w:rPr>
          <w:rFonts w:ascii="Arial" w:hAnsi="Arial" w:cs="Arial"/>
          <w:sz w:val="24"/>
          <w:szCs w:val="24"/>
          <w:lang w:eastAsia="x-none"/>
        </w:rPr>
        <w:t>Có hỗ trợ kỹ thuật giai đoạn đầu cho đơn vị sử dụng.</w:t>
      </w:r>
    </w:p>
    <w:p w14:paraId="0FC37FAD" w14:textId="143FA4F4" w:rsidR="003A7875" w:rsidRPr="003A7875" w:rsidRDefault="003A7875" w:rsidP="0010788C">
      <w:pPr>
        <w:tabs>
          <w:tab w:val="left" w:pos="851"/>
        </w:tabs>
        <w:spacing w:before="120" w:after="120" w:line="360" w:lineRule="auto"/>
        <w:ind w:left="284"/>
        <w:jc w:val="both"/>
        <w:outlineLvl w:val="1"/>
        <w:rPr>
          <w:rFonts w:ascii="Arial" w:eastAsia="Times New Roman" w:hAnsi="Arial" w:cs="Arial"/>
          <w:b/>
          <w:bCs/>
          <w:color w:val="000000" w:themeColor="text1"/>
          <w:sz w:val="28"/>
          <w:szCs w:val="28"/>
          <w:lang w:val="en-US"/>
        </w:rPr>
      </w:pPr>
      <w:bookmarkStart w:id="38" w:name="_Toc206572097"/>
      <w:r w:rsidRPr="003A7875">
        <w:rPr>
          <w:rFonts w:ascii="Arial" w:eastAsia="Times New Roman" w:hAnsi="Arial" w:cs="Arial"/>
          <w:b/>
          <w:bCs/>
          <w:color w:val="000000" w:themeColor="text1"/>
          <w:sz w:val="28"/>
          <w:szCs w:val="28"/>
          <w:lang w:val="en-US"/>
        </w:rPr>
        <w:t>6.5</w:t>
      </w:r>
      <w:bookmarkEnd w:id="38"/>
      <w:r w:rsidR="009100B9">
        <w:rPr>
          <w:rFonts w:ascii="Arial" w:eastAsia="Times New Roman" w:hAnsi="Arial" w:cs="Arial"/>
          <w:b/>
          <w:bCs/>
          <w:color w:val="000000" w:themeColor="text1"/>
          <w:sz w:val="28"/>
          <w:szCs w:val="28"/>
          <w:lang w:val="en-US"/>
        </w:rPr>
        <w:tab/>
        <w:t>Y</w:t>
      </w:r>
      <w:r w:rsidR="009100B9" w:rsidRPr="009100B9">
        <w:rPr>
          <w:rFonts w:ascii="Arial" w:eastAsia="Times New Roman" w:hAnsi="Arial" w:cs="Arial"/>
          <w:b/>
          <w:bCs/>
          <w:color w:val="000000" w:themeColor="text1"/>
          <w:sz w:val="28"/>
          <w:szCs w:val="28"/>
          <w:lang w:val="en-US"/>
        </w:rPr>
        <w:t>ê</w:t>
      </w:r>
      <w:r w:rsidR="009100B9">
        <w:rPr>
          <w:rFonts w:ascii="Arial" w:eastAsia="Times New Roman" w:hAnsi="Arial" w:cs="Arial"/>
          <w:b/>
          <w:bCs/>
          <w:color w:val="000000" w:themeColor="text1"/>
          <w:sz w:val="28"/>
          <w:szCs w:val="28"/>
          <w:lang w:val="en-US"/>
        </w:rPr>
        <w:t>u c</w:t>
      </w:r>
      <w:r w:rsidR="009100B9" w:rsidRPr="009100B9">
        <w:rPr>
          <w:rFonts w:ascii="Arial" w:eastAsia="Times New Roman" w:hAnsi="Arial" w:cs="Arial"/>
          <w:b/>
          <w:bCs/>
          <w:color w:val="000000" w:themeColor="text1"/>
          <w:sz w:val="28"/>
          <w:szCs w:val="28"/>
          <w:lang w:val="en-US"/>
        </w:rPr>
        <w:t>ầu</w:t>
      </w:r>
      <w:r w:rsidR="009100B9">
        <w:rPr>
          <w:rFonts w:ascii="Arial" w:eastAsia="Times New Roman" w:hAnsi="Arial" w:cs="Arial"/>
          <w:b/>
          <w:bCs/>
          <w:color w:val="000000" w:themeColor="text1"/>
          <w:sz w:val="28"/>
          <w:szCs w:val="28"/>
          <w:lang w:val="en-US"/>
        </w:rPr>
        <w:t xml:space="preserve"> v</w:t>
      </w:r>
      <w:r w:rsidR="009100B9" w:rsidRPr="009100B9">
        <w:rPr>
          <w:rFonts w:ascii="Arial" w:eastAsia="Times New Roman" w:hAnsi="Arial" w:cs="Arial"/>
          <w:b/>
          <w:bCs/>
          <w:color w:val="000000" w:themeColor="text1"/>
          <w:sz w:val="28"/>
          <w:szCs w:val="28"/>
          <w:lang w:val="en-US"/>
        </w:rPr>
        <w:t>ề</w:t>
      </w:r>
      <w:r w:rsidR="009100B9">
        <w:rPr>
          <w:rFonts w:ascii="Arial" w:eastAsia="Times New Roman" w:hAnsi="Arial" w:cs="Arial"/>
          <w:b/>
          <w:bCs/>
          <w:color w:val="000000" w:themeColor="text1"/>
          <w:sz w:val="28"/>
          <w:szCs w:val="28"/>
          <w:lang w:val="en-US"/>
        </w:rPr>
        <w:t xml:space="preserve"> h</w:t>
      </w:r>
      <w:r w:rsidR="009100B9" w:rsidRPr="009100B9">
        <w:rPr>
          <w:rFonts w:ascii="Arial" w:eastAsia="Times New Roman" w:hAnsi="Arial" w:cs="Arial"/>
          <w:b/>
          <w:bCs/>
          <w:color w:val="000000" w:themeColor="text1"/>
          <w:sz w:val="28"/>
          <w:szCs w:val="28"/>
          <w:lang w:val="en-US"/>
        </w:rPr>
        <w:t>ướng</w:t>
      </w:r>
      <w:r w:rsidR="009100B9">
        <w:rPr>
          <w:rFonts w:ascii="Arial" w:eastAsia="Times New Roman" w:hAnsi="Arial" w:cs="Arial"/>
          <w:b/>
          <w:bCs/>
          <w:color w:val="000000" w:themeColor="text1"/>
          <w:sz w:val="28"/>
          <w:szCs w:val="28"/>
          <w:lang w:val="en-US"/>
        </w:rPr>
        <w:t xml:space="preserve"> d</w:t>
      </w:r>
      <w:r w:rsidR="009100B9" w:rsidRPr="009100B9">
        <w:rPr>
          <w:rFonts w:ascii="Arial" w:eastAsia="Times New Roman" w:hAnsi="Arial" w:cs="Arial"/>
          <w:b/>
          <w:bCs/>
          <w:color w:val="000000" w:themeColor="text1"/>
          <w:sz w:val="28"/>
          <w:szCs w:val="28"/>
          <w:lang w:val="en-US"/>
        </w:rPr>
        <w:t>ẫn</w:t>
      </w:r>
      <w:r w:rsidR="009100B9">
        <w:rPr>
          <w:rFonts w:ascii="Arial" w:eastAsia="Times New Roman" w:hAnsi="Arial" w:cs="Arial"/>
          <w:b/>
          <w:bCs/>
          <w:color w:val="000000" w:themeColor="text1"/>
          <w:sz w:val="28"/>
          <w:szCs w:val="28"/>
          <w:lang w:val="en-US"/>
        </w:rPr>
        <w:t xml:space="preserve"> s</w:t>
      </w:r>
      <w:r w:rsidR="009100B9" w:rsidRPr="009100B9">
        <w:rPr>
          <w:rFonts w:ascii="Arial" w:eastAsia="Times New Roman" w:hAnsi="Arial" w:cs="Arial"/>
          <w:b/>
          <w:bCs/>
          <w:color w:val="000000" w:themeColor="text1"/>
          <w:sz w:val="28"/>
          <w:szCs w:val="28"/>
          <w:lang w:val="en-US"/>
        </w:rPr>
        <w:t>ử</w:t>
      </w:r>
      <w:r w:rsidR="009100B9">
        <w:rPr>
          <w:rFonts w:ascii="Arial" w:eastAsia="Times New Roman" w:hAnsi="Arial" w:cs="Arial"/>
          <w:b/>
          <w:bCs/>
          <w:color w:val="000000" w:themeColor="text1"/>
          <w:sz w:val="28"/>
          <w:szCs w:val="28"/>
          <w:lang w:val="en-US"/>
        </w:rPr>
        <w:t xml:space="preserve"> d</w:t>
      </w:r>
      <w:r w:rsidR="009100B9" w:rsidRPr="009100B9">
        <w:rPr>
          <w:rFonts w:ascii="Arial" w:eastAsia="Times New Roman" w:hAnsi="Arial" w:cs="Arial"/>
          <w:b/>
          <w:bCs/>
          <w:color w:val="000000" w:themeColor="text1"/>
          <w:sz w:val="28"/>
          <w:szCs w:val="28"/>
          <w:lang w:val="en-US"/>
        </w:rPr>
        <w:t>ụng</w:t>
      </w:r>
      <w:r w:rsidR="009100B9">
        <w:rPr>
          <w:rFonts w:ascii="Arial" w:eastAsia="Times New Roman" w:hAnsi="Arial" w:cs="Arial"/>
          <w:b/>
          <w:bCs/>
          <w:color w:val="000000" w:themeColor="text1"/>
          <w:sz w:val="28"/>
          <w:szCs w:val="28"/>
          <w:lang w:val="en-US"/>
        </w:rPr>
        <w:t xml:space="preserve"> h</w:t>
      </w:r>
      <w:r w:rsidR="009100B9" w:rsidRPr="009100B9">
        <w:rPr>
          <w:rFonts w:ascii="Arial" w:eastAsia="Times New Roman" w:hAnsi="Arial" w:cs="Arial"/>
          <w:b/>
          <w:bCs/>
          <w:color w:val="000000" w:themeColor="text1"/>
          <w:sz w:val="28"/>
          <w:szCs w:val="28"/>
          <w:lang w:val="en-US"/>
        </w:rPr>
        <w:t>ệ</w:t>
      </w:r>
      <w:r w:rsidR="009100B9">
        <w:rPr>
          <w:rFonts w:ascii="Arial" w:eastAsia="Times New Roman" w:hAnsi="Arial" w:cs="Arial"/>
          <w:b/>
          <w:bCs/>
          <w:color w:val="000000" w:themeColor="text1"/>
          <w:sz w:val="28"/>
          <w:szCs w:val="28"/>
          <w:lang w:val="en-US"/>
        </w:rPr>
        <w:t xml:space="preserve"> th</w:t>
      </w:r>
      <w:r w:rsidR="009100B9" w:rsidRPr="009100B9">
        <w:rPr>
          <w:rFonts w:ascii="Arial" w:eastAsia="Times New Roman" w:hAnsi="Arial" w:cs="Arial"/>
          <w:b/>
          <w:bCs/>
          <w:color w:val="000000" w:themeColor="text1"/>
          <w:sz w:val="28"/>
          <w:szCs w:val="28"/>
          <w:lang w:val="en-US"/>
        </w:rPr>
        <w:t>ống</w:t>
      </w:r>
    </w:p>
    <w:p w14:paraId="0A1B9930" w14:textId="77777777" w:rsidR="003A7875" w:rsidRPr="003A7875" w:rsidRDefault="003A7875" w:rsidP="0010788C">
      <w:pPr>
        <w:keepNext/>
        <w:keepLines/>
        <w:pBdr>
          <w:top w:val="nil"/>
          <w:left w:val="nil"/>
          <w:bottom w:val="nil"/>
          <w:right w:val="nil"/>
          <w:between w:val="nil"/>
        </w:pBdr>
        <w:spacing w:before="120" w:after="120" w:line="360" w:lineRule="auto"/>
        <w:jc w:val="both"/>
        <w:rPr>
          <w:rFonts w:ascii="Arial" w:hAnsi="Arial" w:cs="Arial"/>
          <w:sz w:val="24"/>
          <w:szCs w:val="24"/>
        </w:rPr>
      </w:pPr>
      <w:r w:rsidRPr="003A7875">
        <w:rPr>
          <w:rFonts w:ascii="Arial" w:hAnsi="Arial" w:cs="Arial"/>
          <w:sz w:val="24"/>
          <w:szCs w:val="24"/>
        </w:rPr>
        <w:lastRenderedPageBreak/>
        <w:t>Hệ thống đáp ứng yêu cầu:</w:t>
      </w:r>
    </w:p>
    <w:p w14:paraId="5FD0709F" w14:textId="77777777" w:rsidR="003A7875" w:rsidRPr="003A7875" w:rsidRDefault="003A7875" w:rsidP="0010788C">
      <w:pPr>
        <w:spacing w:before="120" w:after="120" w:line="360" w:lineRule="auto"/>
        <w:jc w:val="both"/>
        <w:rPr>
          <w:rFonts w:ascii="Arial" w:hAnsi="Arial" w:cs="Arial"/>
          <w:sz w:val="24"/>
          <w:szCs w:val="24"/>
          <w:lang w:eastAsia="x-none"/>
        </w:rPr>
      </w:pPr>
      <w:r w:rsidRPr="003A7875">
        <w:rPr>
          <w:rFonts w:ascii="Arial" w:hAnsi="Arial" w:cs="Arial"/>
          <w:sz w:val="24"/>
          <w:szCs w:val="24"/>
          <w:lang w:eastAsia="x-none"/>
        </w:rPr>
        <w:t>Có bản hướng dẫn chi tiết, sinh động và dễ hiểu về cách sử dụng và vận hành hệ thống;</w:t>
      </w:r>
    </w:p>
    <w:p w14:paraId="5A7D67B7" w14:textId="77777777" w:rsidR="003A7875" w:rsidRPr="003A7875" w:rsidRDefault="003A7875" w:rsidP="0010788C">
      <w:pPr>
        <w:spacing w:before="120" w:after="120" w:line="360" w:lineRule="auto"/>
        <w:jc w:val="both"/>
        <w:rPr>
          <w:rFonts w:ascii="Arial" w:hAnsi="Arial" w:cs="Arial"/>
          <w:sz w:val="24"/>
          <w:szCs w:val="24"/>
          <w:lang w:eastAsia="x-none"/>
        </w:rPr>
      </w:pPr>
      <w:r w:rsidRPr="003A7875">
        <w:rPr>
          <w:rFonts w:ascii="Arial" w:hAnsi="Arial" w:cs="Arial"/>
          <w:sz w:val="24"/>
          <w:szCs w:val="24"/>
          <w:lang w:eastAsia="x-none"/>
        </w:rPr>
        <w:t>Bao gồm hướng dẫn trực tiếp tại đơn vị sử dụng hệ thống và hướng dẫn gián tiếp (qua điện thoại, email, Skype hoặc cách thức liên lạc thích hợp khác).</w:t>
      </w:r>
    </w:p>
    <w:p w14:paraId="41BB9463" w14:textId="77777777" w:rsidR="003A7875" w:rsidRPr="00907392" w:rsidRDefault="003A7875" w:rsidP="0010788C">
      <w:pPr>
        <w:spacing w:line="360" w:lineRule="auto"/>
        <w:rPr>
          <w:rFonts w:ascii="Arial" w:eastAsia="Times New Roman" w:hAnsi="Arial" w:cs="Arial"/>
          <w:b/>
          <w:bCs/>
          <w:color w:val="000000" w:themeColor="text1"/>
          <w:sz w:val="28"/>
          <w:szCs w:val="28"/>
          <w:lang w:val="en-US"/>
        </w:rPr>
      </w:pPr>
    </w:p>
    <w:p w14:paraId="552C34CF" w14:textId="77777777" w:rsidR="005621AD" w:rsidRPr="00907392" w:rsidRDefault="005621AD" w:rsidP="0010788C">
      <w:pPr>
        <w:spacing w:after="0" w:line="360" w:lineRule="auto"/>
        <w:jc w:val="both"/>
        <w:rPr>
          <w:rFonts w:ascii="Arial" w:hAnsi="Arial" w:cs="Arial"/>
          <w:color w:val="000000" w:themeColor="text1"/>
          <w:sz w:val="24"/>
          <w:szCs w:val="24"/>
          <w:lang w:val="en-US"/>
        </w:rPr>
      </w:pPr>
    </w:p>
    <w:sectPr w:rsidR="005621AD" w:rsidRPr="00907392" w:rsidSect="007E6D04">
      <w:pgSz w:w="11906" w:h="16838"/>
      <w:pgMar w:top="907" w:right="991" w:bottom="907" w:left="1276" w:header="851"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E50C7F" w14:textId="77777777" w:rsidR="00DF7EA9" w:rsidRDefault="00DF7EA9" w:rsidP="00E51D9D">
      <w:pPr>
        <w:spacing w:after="0" w:line="240" w:lineRule="auto"/>
      </w:pPr>
      <w:r>
        <w:separator/>
      </w:r>
    </w:p>
  </w:endnote>
  <w:endnote w:type="continuationSeparator" w:id="0">
    <w:p w14:paraId="5703F643" w14:textId="77777777" w:rsidR="00DF7EA9" w:rsidRDefault="00DF7EA9" w:rsidP="00E5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3535"/>
      <w:gridCol w:w="2785"/>
      <w:gridCol w:w="2967"/>
    </w:tblGrid>
    <w:tr w:rsidR="0074025B" w14:paraId="7897942C" w14:textId="77777777" w:rsidTr="0074025B">
      <w:tc>
        <w:tcPr>
          <w:tcW w:w="3535" w:type="dxa"/>
          <w:tcBorders>
            <w:top w:val="single" w:sz="8" w:space="0" w:color="000000"/>
          </w:tcBorders>
          <w:shd w:val="clear" w:color="auto" w:fill="auto"/>
        </w:tcPr>
        <w:p w14:paraId="1B7D4909" w14:textId="77777777" w:rsidR="0074025B" w:rsidRPr="007901FD" w:rsidRDefault="0074025B" w:rsidP="0074025B">
          <w:pPr>
            <w:pStyle w:val="Footer"/>
            <w:snapToGrid w:val="0"/>
            <w:ind w:firstLine="18"/>
            <w:jc w:val="left"/>
            <w:rPr>
              <w:color w:val="000080"/>
            </w:rPr>
          </w:pPr>
          <w:r>
            <w:rPr>
              <w:color w:val="000080"/>
            </w:rPr>
            <w:t>bData – Document</w:t>
          </w:r>
        </w:p>
      </w:tc>
      <w:tc>
        <w:tcPr>
          <w:tcW w:w="2785" w:type="dxa"/>
          <w:tcBorders>
            <w:top w:val="single" w:sz="8" w:space="0" w:color="000000"/>
          </w:tcBorders>
          <w:shd w:val="clear" w:color="auto" w:fill="auto"/>
        </w:tcPr>
        <w:p w14:paraId="3067A108" w14:textId="77777777" w:rsidR="0074025B" w:rsidRDefault="0074025B" w:rsidP="0074025B">
          <w:pPr>
            <w:pStyle w:val="Footer"/>
            <w:snapToGrid w:val="0"/>
            <w:rPr>
              <w:bCs/>
              <w:color w:val="000080"/>
            </w:rPr>
          </w:pPr>
        </w:p>
      </w:tc>
      <w:tc>
        <w:tcPr>
          <w:tcW w:w="2967" w:type="dxa"/>
          <w:tcBorders>
            <w:top w:val="single" w:sz="8" w:space="0" w:color="000000"/>
          </w:tcBorders>
          <w:shd w:val="clear" w:color="auto" w:fill="auto"/>
        </w:tcPr>
        <w:p w14:paraId="129983AE" w14:textId="77777777" w:rsidR="0074025B" w:rsidRPr="009E695B" w:rsidRDefault="0074025B" w:rsidP="0074025B">
          <w:pPr>
            <w:pStyle w:val="Footer"/>
            <w:snapToGrid w:val="0"/>
            <w:jc w:val="right"/>
            <w:rPr>
              <w:color w:val="000080"/>
            </w:rPr>
          </w:pPr>
          <w:r>
            <w:rPr>
              <w:color w:val="000080"/>
            </w:rPr>
            <w:t xml:space="preserve">Page: </w:t>
          </w:r>
          <w:r>
            <w:rPr>
              <w:color w:val="000080"/>
            </w:rPr>
            <w:fldChar w:fldCharType="begin"/>
          </w:r>
          <w:r>
            <w:rPr>
              <w:color w:val="000080"/>
            </w:rPr>
            <w:instrText xml:space="preserve"> PAGE </w:instrText>
          </w:r>
          <w:r>
            <w:rPr>
              <w:color w:val="000080"/>
            </w:rPr>
            <w:fldChar w:fldCharType="separate"/>
          </w:r>
          <w:r>
            <w:rPr>
              <w:noProof/>
              <w:color w:val="000080"/>
            </w:rPr>
            <w:t>10</w:t>
          </w:r>
          <w:r>
            <w:rPr>
              <w:color w:val="000080"/>
            </w:rPr>
            <w:fldChar w:fldCharType="end"/>
          </w:r>
          <w:r>
            <w:rPr>
              <w:color w:val="000080"/>
            </w:rPr>
            <w:t xml:space="preserve"> </w:t>
          </w:r>
        </w:p>
        <w:p w14:paraId="265D6089" w14:textId="77777777" w:rsidR="0074025B" w:rsidRDefault="0074025B" w:rsidP="0074025B">
          <w:pPr>
            <w:pStyle w:val="Footer"/>
            <w:snapToGrid w:val="0"/>
            <w:rPr>
              <w:color w:val="000080"/>
            </w:rPr>
          </w:pPr>
        </w:p>
        <w:p w14:paraId="674D35B1" w14:textId="77777777" w:rsidR="0074025B" w:rsidRDefault="0074025B" w:rsidP="0074025B">
          <w:pPr>
            <w:pStyle w:val="Footer"/>
            <w:snapToGrid w:val="0"/>
            <w:jc w:val="right"/>
            <w:rPr>
              <w:color w:val="000080"/>
            </w:rPr>
          </w:pPr>
        </w:p>
        <w:p w14:paraId="1811C3E9" w14:textId="77777777" w:rsidR="0074025B" w:rsidRDefault="0074025B" w:rsidP="0074025B">
          <w:pPr>
            <w:pStyle w:val="Footer"/>
            <w:snapToGrid w:val="0"/>
            <w:jc w:val="right"/>
            <w:rPr>
              <w:color w:val="000080"/>
            </w:rPr>
          </w:pPr>
        </w:p>
        <w:p w14:paraId="7C9577BD" w14:textId="77777777" w:rsidR="0074025B" w:rsidRDefault="0074025B" w:rsidP="0074025B">
          <w:pPr>
            <w:pStyle w:val="Footer"/>
            <w:snapToGrid w:val="0"/>
            <w:rPr>
              <w:color w:val="000080"/>
            </w:rPr>
          </w:pPr>
        </w:p>
        <w:p w14:paraId="0D1F9369" w14:textId="77777777" w:rsidR="0074025B" w:rsidRDefault="0074025B" w:rsidP="0074025B">
          <w:pPr>
            <w:pStyle w:val="Footer"/>
            <w:snapToGrid w:val="0"/>
            <w:jc w:val="right"/>
            <w:rPr>
              <w:color w:val="000080"/>
            </w:rPr>
          </w:pPr>
        </w:p>
        <w:p w14:paraId="0F66DF77" w14:textId="77777777" w:rsidR="0074025B" w:rsidRDefault="0074025B" w:rsidP="0074025B">
          <w:pPr>
            <w:pStyle w:val="Footer"/>
            <w:snapToGrid w:val="0"/>
          </w:pPr>
        </w:p>
      </w:tc>
    </w:tr>
  </w:tbl>
  <w:p w14:paraId="6A1C41CF" w14:textId="77777777" w:rsidR="0074025B" w:rsidRPr="00404534" w:rsidRDefault="0074025B" w:rsidP="0074025B">
    <w:pPr>
      <w:pStyle w:val="Footer"/>
      <w:rPr>
        <w:lang w:val="fr-FR"/>
      </w:rPr>
    </w:pPr>
  </w:p>
  <w:p w14:paraId="59159CB5" w14:textId="77777777" w:rsidR="0074025B" w:rsidRPr="00404534" w:rsidRDefault="0074025B" w:rsidP="0074025B">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4117EA" w14:textId="77777777" w:rsidR="00DF7EA9" w:rsidRDefault="00DF7EA9" w:rsidP="00E51D9D">
      <w:pPr>
        <w:spacing w:after="0" w:line="240" w:lineRule="auto"/>
      </w:pPr>
      <w:r>
        <w:separator/>
      </w:r>
    </w:p>
  </w:footnote>
  <w:footnote w:type="continuationSeparator" w:id="0">
    <w:p w14:paraId="1C9714D0" w14:textId="77777777" w:rsidR="00DF7EA9" w:rsidRDefault="00DF7EA9" w:rsidP="00E51D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1440"/>
      <w:gridCol w:w="236"/>
      <w:gridCol w:w="3465"/>
      <w:gridCol w:w="1519"/>
      <w:gridCol w:w="2546"/>
    </w:tblGrid>
    <w:tr w:rsidR="0074025B" w14:paraId="6927CDAE" w14:textId="77777777" w:rsidTr="0074025B">
      <w:trPr>
        <w:cantSplit/>
        <w:trHeight w:val="375"/>
        <w:jc w:val="center"/>
      </w:trPr>
      <w:tc>
        <w:tcPr>
          <w:tcW w:w="1440" w:type="dxa"/>
          <w:vMerge w:val="restart"/>
          <w:tcBorders>
            <w:top w:val="single" w:sz="4" w:space="0" w:color="auto"/>
            <w:left w:val="single" w:sz="4" w:space="0" w:color="auto"/>
          </w:tcBorders>
          <w:vAlign w:val="center"/>
        </w:tcPr>
        <w:p w14:paraId="5CE5E6E5" w14:textId="77777777" w:rsidR="0074025B" w:rsidRDefault="0074025B" w:rsidP="0074025B">
          <w:pPr>
            <w:pStyle w:val="Header"/>
            <w:jc w:val="right"/>
          </w:pPr>
          <w:bookmarkStart w:id="3" w:name="_Toc501342176"/>
          <w:bookmarkStart w:id="4" w:name="_Toc510425623"/>
          <w:bookmarkStart w:id="5" w:name="_Toc510425785"/>
          <w:r>
            <w:rPr>
              <w:noProof/>
            </w:rPr>
            <w:drawing>
              <wp:anchor distT="0" distB="0" distL="114300" distR="114300" simplePos="0" relativeHeight="251659264" behindDoc="0" locked="0" layoutInCell="1" allowOverlap="1" wp14:anchorId="3FACF2B3" wp14:editId="68E79691">
                <wp:simplePos x="0" y="0"/>
                <wp:positionH relativeFrom="column">
                  <wp:posOffset>124460</wp:posOffset>
                </wp:positionH>
                <wp:positionV relativeFrom="paragraph">
                  <wp:posOffset>11430</wp:posOffset>
                </wp:positionV>
                <wp:extent cx="587375" cy="494030"/>
                <wp:effectExtent l="0" t="0" r="0" b="0"/>
                <wp:wrapNone/>
                <wp:docPr id="7565613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data.png"/>
                        <pic:cNvPicPr/>
                      </pic:nvPicPr>
                      <pic:blipFill rotWithShape="1">
                        <a:blip r:embed="rId1">
                          <a:extLst>
                            <a:ext uri="{28A0092B-C50C-407E-A947-70E740481C1C}">
                              <a14:useLocalDpi xmlns:a14="http://schemas.microsoft.com/office/drawing/2010/main" val="0"/>
                            </a:ext>
                          </a:extLst>
                        </a:blip>
                        <a:srcRect r="80083"/>
                        <a:stretch/>
                      </pic:blipFill>
                      <pic:spPr bwMode="auto">
                        <a:xfrm>
                          <a:off x="0" y="0"/>
                          <a:ext cx="587375" cy="49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6" w:type="dxa"/>
          <w:vMerge w:val="restart"/>
          <w:tcBorders>
            <w:top w:val="single" w:sz="4" w:space="0" w:color="auto"/>
            <w:right w:val="single" w:sz="4" w:space="0" w:color="auto"/>
          </w:tcBorders>
          <w:vAlign w:val="center"/>
        </w:tcPr>
        <w:p w14:paraId="7AD7B967" w14:textId="77777777" w:rsidR="0074025B" w:rsidRDefault="0074025B" w:rsidP="0074025B">
          <w:pPr>
            <w:pStyle w:val="Header"/>
          </w:pPr>
        </w:p>
      </w:tc>
      <w:tc>
        <w:tcPr>
          <w:tcW w:w="7530" w:type="dxa"/>
          <w:gridSpan w:val="3"/>
          <w:tcBorders>
            <w:top w:val="single" w:sz="4" w:space="0" w:color="auto"/>
            <w:left w:val="single" w:sz="4" w:space="0" w:color="auto"/>
            <w:bottom w:val="single" w:sz="4" w:space="0" w:color="auto"/>
            <w:right w:val="single" w:sz="4" w:space="0" w:color="auto"/>
          </w:tcBorders>
          <w:vAlign w:val="center"/>
        </w:tcPr>
        <w:p w14:paraId="40F098EF" w14:textId="77777777" w:rsidR="0074025B" w:rsidRPr="0084019B" w:rsidRDefault="0074025B" w:rsidP="0074025B">
          <w:pPr>
            <w:pStyle w:val="Header"/>
            <w:spacing w:before="120" w:after="120"/>
            <w:jc w:val="right"/>
            <w:rPr>
              <w:rFonts w:asciiTheme="majorHAnsi" w:hAnsiTheme="majorHAnsi" w:cstheme="majorHAnsi"/>
            </w:rPr>
          </w:pPr>
          <w:r w:rsidRPr="0084019B">
            <w:rPr>
              <w:rFonts w:asciiTheme="majorHAnsi" w:hAnsiTheme="majorHAnsi" w:cstheme="majorHAnsi"/>
              <w:noProof/>
            </w:rPr>
            <w:drawing>
              <wp:anchor distT="0" distB="0" distL="114300" distR="114300" simplePos="0" relativeHeight="251660288" behindDoc="0" locked="0" layoutInCell="1" allowOverlap="1" wp14:anchorId="178814D7" wp14:editId="5A943F9D">
                <wp:simplePos x="0" y="0"/>
                <wp:positionH relativeFrom="column">
                  <wp:posOffset>3591560</wp:posOffset>
                </wp:positionH>
                <wp:positionV relativeFrom="paragraph">
                  <wp:posOffset>37465</wp:posOffset>
                </wp:positionV>
                <wp:extent cx="1091565" cy="181610"/>
                <wp:effectExtent l="0" t="0" r="0" b="0"/>
                <wp:wrapNone/>
                <wp:docPr id="169885060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data.png"/>
                        <pic:cNvPicPr/>
                      </pic:nvPicPr>
                      <pic:blipFill>
                        <a:blip r:embed="rId1">
                          <a:extLst>
                            <a:ext uri="{28A0092B-C50C-407E-A947-70E740481C1C}">
                              <a14:useLocalDpi xmlns:a14="http://schemas.microsoft.com/office/drawing/2010/main" val="0"/>
                            </a:ext>
                          </a:extLst>
                        </a:blip>
                        <a:stretch>
                          <a:fillRect/>
                        </a:stretch>
                      </pic:blipFill>
                      <pic:spPr>
                        <a:xfrm>
                          <a:off x="0" y="0"/>
                          <a:ext cx="1091565" cy="181610"/>
                        </a:xfrm>
                        <a:prstGeom prst="rect">
                          <a:avLst/>
                        </a:prstGeom>
                      </pic:spPr>
                    </pic:pic>
                  </a:graphicData>
                </a:graphic>
                <wp14:sizeRelH relativeFrom="margin">
                  <wp14:pctWidth>0</wp14:pctWidth>
                </wp14:sizeRelH>
                <wp14:sizeRelV relativeFrom="margin">
                  <wp14:pctHeight>0</wp14:pctHeight>
                </wp14:sizeRelV>
              </wp:anchor>
            </w:drawing>
          </w:r>
        </w:p>
      </w:tc>
    </w:tr>
    <w:tr w:rsidR="0074025B" w14:paraId="0B707696" w14:textId="77777777" w:rsidTr="0074025B">
      <w:trPr>
        <w:cantSplit/>
        <w:trHeight w:val="267"/>
        <w:jc w:val="center"/>
      </w:trPr>
      <w:tc>
        <w:tcPr>
          <w:tcW w:w="1440" w:type="dxa"/>
          <w:vMerge/>
          <w:tcBorders>
            <w:left w:val="single" w:sz="4" w:space="0" w:color="auto"/>
          </w:tcBorders>
          <w:vAlign w:val="center"/>
        </w:tcPr>
        <w:p w14:paraId="370A89A4" w14:textId="77777777" w:rsidR="0074025B" w:rsidRDefault="0074025B" w:rsidP="0074025B">
          <w:pPr>
            <w:pStyle w:val="Header"/>
          </w:pPr>
        </w:p>
      </w:tc>
      <w:tc>
        <w:tcPr>
          <w:tcW w:w="236" w:type="dxa"/>
          <w:vMerge/>
          <w:tcBorders>
            <w:right w:val="single" w:sz="4" w:space="0" w:color="auto"/>
          </w:tcBorders>
          <w:vAlign w:val="center"/>
        </w:tcPr>
        <w:p w14:paraId="2A4F34F7" w14:textId="77777777" w:rsidR="0074025B" w:rsidRDefault="0074025B" w:rsidP="0074025B">
          <w:pPr>
            <w:pStyle w:val="Header"/>
            <w:jc w:val="center"/>
          </w:pPr>
        </w:p>
      </w:tc>
      <w:tc>
        <w:tcPr>
          <w:tcW w:w="4984" w:type="dxa"/>
          <w:gridSpan w:val="2"/>
          <w:tcBorders>
            <w:top w:val="single" w:sz="4" w:space="0" w:color="auto"/>
            <w:left w:val="single" w:sz="4" w:space="0" w:color="auto"/>
            <w:bottom w:val="single" w:sz="4" w:space="0" w:color="auto"/>
          </w:tcBorders>
          <w:vAlign w:val="center"/>
        </w:tcPr>
        <w:p w14:paraId="3BAFC025" w14:textId="77777777" w:rsidR="0074025B" w:rsidRPr="0084019B" w:rsidRDefault="0074025B" w:rsidP="0074025B">
          <w:pPr>
            <w:pStyle w:val="Header"/>
            <w:spacing w:before="20" w:after="20"/>
            <w:jc w:val="right"/>
            <w:rPr>
              <w:rFonts w:asciiTheme="majorHAnsi" w:hAnsiTheme="majorHAnsi" w:cstheme="majorHAnsi"/>
              <w:color w:val="002060"/>
            </w:rPr>
          </w:pPr>
          <w:r w:rsidRPr="0084019B">
            <w:rPr>
              <w:rFonts w:asciiTheme="majorHAnsi" w:hAnsiTheme="majorHAnsi" w:cstheme="majorHAnsi"/>
              <w:color w:val="002060"/>
            </w:rPr>
            <w:t>Documment</w:t>
          </w:r>
          <w:r w:rsidRPr="0084019B">
            <w:rPr>
              <w:rFonts w:asciiTheme="majorHAnsi" w:hAnsiTheme="majorHAnsi" w:cstheme="majorHAnsi"/>
              <w:color w:val="002060"/>
            </w:rPr>
            <w:fldChar w:fldCharType="begin"/>
          </w:r>
          <w:r w:rsidRPr="0084019B">
            <w:rPr>
              <w:rFonts w:asciiTheme="majorHAnsi" w:hAnsiTheme="majorHAnsi" w:cstheme="majorHAnsi"/>
              <w:color w:val="002060"/>
            </w:rPr>
            <w:instrText xml:space="preserve"> TITLE  \* MERGEFORMAT </w:instrText>
          </w:r>
          <w:r w:rsidRPr="0084019B">
            <w:rPr>
              <w:rFonts w:asciiTheme="majorHAnsi" w:hAnsiTheme="majorHAnsi" w:cstheme="majorHAnsi"/>
              <w:color w:val="002060"/>
            </w:rPr>
            <w:fldChar w:fldCharType="end"/>
          </w:r>
        </w:p>
      </w:tc>
      <w:tc>
        <w:tcPr>
          <w:tcW w:w="2546" w:type="dxa"/>
          <w:tcBorders>
            <w:top w:val="single" w:sz="4" w:space="0" w:color="auto"/>
            <w:left w:val="single" w:sz="4" w:space="0" w:color="auto"/>
            <w:bottom w:val="single" w:sz="4" w:space="0" w:color="auto"/>
            <w:right w:val="single" w:sz="4" w:space="0" w:color="auto"/>
          </w:tcBorders>
          <w:vAlign w:val="center"/>
        </w:tcPr>
        <w:p w14:paraId="606B322B" w14:textId="77777777" w:rsidR="0074025B" w:rsidRPr="0084019B" w:rsidRDefault="0074025B" w:rsidP="0074025B">
          <w:pPr>
            <w:pStyle w:val="Header"/>
            <w:spacing w:before="20" w:after="20"/>
            <w:jc w:val="right"/>
            <w:rPr>
              <w:rFonts w:asciiTheme="majorHAnsi" w:hAnsiTheme="majorHAnsi" w:cstheme="majorHAnsi"/>
              <w:color w:val="002060"/>
            </w:rPr>
          </w:pPr>
          <w:hyperlink r:id="rId2" w:history="1">
            <w:r w:rsidRPr="0084019B">
              <w:rPr>
                <w:rStyle w:val="Hyperlink"/>
                <w:rFonts w:asciiTheme="majorHAnsi" w:hAnsiTheme="majorHAnsi" w:cstheme="majorHAnsi"/>
                <w:color w:val="002060"/>
              </w:rPr>
              <w:t>http://bdata.vn</w:t>
            </w:r>
          </w:hyperlink>
        </w:p>
      </w:tc>
    </w:tr>
    <w:tr w:rsidR="0074025B" w14:paraId="6DC962D3" w14:textId="77777777" w:rsidTr="0074025B">
      <w:trPr>
        <w:cantSplit/>
        <w:trHeight w:val="53"/>
        <w:jc w:val="center"/>
      </w:trPr>
      <w:tc>
        <w:tcPr>
          <w:tcW w:w="1440" w:type="dxa"/>
          <w:vMerge/>
          <w:tcBorders>
            <w:left w:val="single" w:sz="4" w:space="0" w:color="auto"/>
            <w:bottom w:val="single" w:sz="4" w:space="0" w:color="auto"/>
          </w:tcBorders>
          <w:vAlign w:val="center"/>
        </w:tcPr>
        <w:p w14:paraId="74821F99" w14:textId="77777777" w:rsidR="0074025B" w:rsidRDefault="0074025B" w:rsidP="0074025B">
          <w:pPr>
            <w:pStyle w:val="Header"/>
          </w:pPr>
        </w:p>
      </w:tc>
      <w:tc>
        <w:tcPr>
          <w:tcW w:w="236" w:type="dxa"/>
          <w:vMerge/>
          <w:tcBorders>
            <w:bottom w:val="single" w:sz="4" w:space="0" w:color="auto"/>
            <w:right w:val="single" w:sz="4" w:space="0" w:color="auto"/>
          </w:tcBorders>
          <w:vAlign w:val="center"/>
        </w:tcPr>
        <w:p w14:paraId="3F0318E2" w14:textId="77777777" w:rsidR="0074025B" w:rsidRDefault="0074025B" w:rsidP="0074025B">
          <w:pPr>
            <w:pStyle w:val="Header"/>
            <w:jc w:val="center"/>
          </w:pPr>
        </w:p>
      </w:tc>
      <w:tc>
        <w:tcPr>
          <w:tcW w:w="3465" w:type="dxa"/>
          <w:tcBorders>
            <w:top w:val="single" w:sz="4" w:space="0" w:color="auto"/>
            <w:left w:val="single" w:sz="4" w:space="0" w:color="auto"/>
            <w:bottom w:val="single" w:sz="4" w:space="0" w:color="auto"/>
            <w:right w:val="single" w:sz="4" w:space="0" w:color="auto"/>
          </w:tcBorders>
          <w:vAlign w:val="center"/>
        </w:tcPr>
        <w:p w14:paraId="74DE69F2" w14:textId="51BFFB0C" w:rsidR="0074025B" w:rsidRPr="0084019B" w:rsidRDefault="0074025B" w:rsidP="0074025B">
          <w:pPr>
            <w:pStyle w:val="Header"/>
            <w:spacing w:before="20" w:after="20"/>
            <w:jc w:val="right"/>
            <w:rPr>
              <w:rFonts w:asciiTheme="majorHAnsi" w:hAnsiTheme="majorHAnsi" w:cstheme="majorHAnsi"/>
              <w:color w:val="002060"/>
            </w:rPr>
          </w:pPr>
          <w:r w:rsidRPr="0084019B">
            <w:rPr>
              <w:rFonts w:asciiTheme="majorHAnsi" w:hAnsiTheme="majorHAnsi" w:cstheme="majorHAnsi"/>
              <w:color w:val="002060"/>
            </w:rPr>
            <w:t xml:space="preserve">Reference: </w:t>
          </w:r>
          <w:r w:rsidRPr="0084019B">
            <w:rPr>
              <w:rFonts w:asciiTheme="majorHAnsi" w:hAnsiTheme="majorHAnsi" w:cstheme="majorHAnsi"/>
              <w:color w:val="002060"/>
              <w:lang w:val="vi-VN"/>
            </w:rPr>
            <w:t>2</w:t>
          </w:r>
          <w:r w:rsidRPr="0084019B">
            <w:rPr>
              <w:rFonts w:asciiTheme="majorHAnsi" w:hAnsiTheme="majorHAnsi" w:cstheme="majorHAnsi"/>
              <w:color w:val="002060"/>
            </w:rPr>
            <w:t>5s.</w:t>
          </w:r>
          <w:r>
            <w:rPr>
              <w:rFonts w:asciiTheme="majorHAnsi" w:hAnsiTheme="majorHAnsi" w:cstheme="majorHAnsi"/>
              <w:color w:val="002060"/>
            </w:rPr>
            <w:t>V</w:t>
          </w:r>
          <w:r w:rsidRPr="003514E8">
            <w:rPr>
              <w:rFonts w:asciiTheme="majorHAnsi" w:hAnsiTheme="majorHAnsi" w:cstheme="majorHAnsi"/>
              <w:color w:val="002060"/>
            </w:rPr>
            <w:t>AMS</w:t>
          </w:r>
          <w:r w:rsidRPr="0084019B">
            <w:rPr>
              <w:rFonts w:asciiTheme="majorHAnsi" w:hAnsiTheme="majorHAnsi" w:cstheme="majorHAnsi"/>
              <w:color w:val="002060"/>
            </w:rPr>
            <w:t xml:space="preserve">_ </w:t>
          </w:r>
          <w:r>
            <w:rPr>
              <w:rFonts w:asciiTheme="majorHAnsi" w:hAnsiTheme="majorHAnsi" w:cstheme="majorHAnsi"/>
              <w:color w:val="002060"/>
            </w:rPr>
            <w:t>0819.0</w:t>
          </w:r>
        </w:p>
      </w:tc>
      <w:tc>
        <w:tcPr>
          <w:tcW w:w="1519" w:type="dxa"/>
          <w:tcBorders>
            <w:top w:val="single" w:sz="4" w:space="0" w:color="auto"/>
            <w:left w:val="single" w:sz="4" w:space="0" w:color="auto"/>
            <w:bottom w:val="single" w:sz="4" w:space="0" w:color="auto"/>
            <w:right w:val="single" w:sz="4" w:space="0" w:color="auto"/>
          </w:tcBorders>
          <w:vAlign w:val="center"/>
        </w:tcPr>
        <w:p w14:paraId="13934C92" w14:textId="77777777" w:rsidR="0074025B" w:rsidRPr="0084019B" w:rsidRDefault="0074025B" w:rsidP="0074025B">
          <w:pPr>
            <w:pStyle w:val="Header"/>
            <w:spacing w:before="20" w:after="20"/>
            <w:jc w:val="right"/>
            <w:rPr>
              <w:rFonts w:asciiTheme="majorHAnsi" w:hAnsiTheme="majorHAnsi" w:cstheme="majorHAnsi"/>
              <w:color w:val="002060"/>
            </w:rPr>
          </w:pPr>
          <w:r w:rsidRPr="0084019B">
            <w:rPr>
              <w:rFonts w:asciiTheme="majorHAnsi" w:hAnsiTheme="majorHAnsi" w:cstheme="majorHAnsi"/>
              <w:color w:val="002060"/>
            </w:rPr>
            <w:t>Version: 1.0</w:t>
          </w:r>
        </w:p>
      </w:tc>
      <w:tc>
        <w:tcPr>
          <w:tcW w:w="2546" w:type="dxa"/>
          <w:tcBorders>
            <w:top w:val="single" w:sz="4" w:space="0" w:color="auto"/>
            <w:left w:val="single" w:sz="4" w:space="0" w:color="auto"/>
            <w:bottom w:val="single" w:sz="4" w:space="0" w:color="auto"/>
            <w:right w:val="single" w:sz="4" w:space="0" w:color="auto"/>
          </w:tcBorders>
          <w:vAlign w:val="center"/>
        </w:tcPr>
        <w:p w14:paraId="14ED46FF" w14:textId="77777777" w:rsidR="0074025B" w:rsidRPr="0084019B" w:rsidRDefault="0074025B" w:rsidP="0074025B">
          <w:pPr>
            <w:pStyle w:val="Header"/>
            <w:spacing w:before="20" w:after="20"/>
            <w:jc w:val="right"/>
            <w:rPr>
              <w:rFonts w:asciiTheme="majorHAnsi" w:hAnsiTheme="majorHAnsi" w:cstheme="majorHAnsi"/>
              <w:color w:val="002060"/>
            </w:rPr>
          </w:pPr>
          <w:r w:rsidRPr="0084019B">
            <w:rPr>
              <w:rFonts w:asciiTheme="majorHAnsi" w:hAnsiTheme="majorHAnsi" w:cstheme="majorHAnsi"/>
              <w:color w:val="002060"/>
            </w:rPr>
            <w:t>lienhe@bdata.vn</w:t>
          </w:r>
        </w:p>
      </w:tc>
    </w:tr>
    <w:bookmarkEnd w:id="3"/>
    <w:bookmarkEnd w:id="4"/>
    <w:bookmarkEnd w:id="5"/>
  </w:tbl>
  <w:p w14:paraId="61E12FB6" w14:textId="77777777" w:rsidR="0074025B" w:rsidRPr="00375CDB" w:rsidRDefault="0074025B" w:rsidP="007402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106" w:type="dxa"/>
      <w:jc w:val="center"/>
      <w:tblBorders>
        <w:bottom w:val="single" w:sz="4" w:space="0" w:color="auto"/>
      </w:tblBorders>
      <w:tblLook w:val="01E0" w:firstRow="1" w:lastRow="1" w:firstColumn="1" w:lastColumn="1" w:noHBand="0" w:noVBand="0"/>
    </w:tblPr>
    <w:tblGrid>
      <w:gridCol w:w="4627"/>
      <w:gridCol w:w="4479"/>
    </w:tblGrid>
    <w:tr w:rsidR="0074025B" w14:paraId="3FF565BF" w14:textId="77777777" w:rsidTr="0074025B">
      <w:trPr>
        <w:trHeight w:val="360"/>
        <w:jc w:val="center"/>
      </w:trPr>
      <w:tc>
        <w:tcPr>
          <w:tcW w:w="4627" w:type="dxa"/>
          <w:tcBorders>
            <w:bottom w:val="nil"/>
          </w:tcBorders>
          <w:shd w:val="clear" w:color="auto" w:fill="auto"/>
        </w:tcPr>
        <w:p w14:paraId="31A8AB0E" w14:textId="77777777" w:rsidR="0074025B" w:rsidRDefault="0074025B">
          <w:pPr>
            <w:pStyle w:val="Header"/>
            <w:ind w:right="-76"/>
          </w:pPr>
        </w:p>
      </w:tc>
      <w:tc>
        <w:tcPr>
          <w:tcW w:w="4479" w:type="dxa"/>
          <w:tcBorders>
            <w:bottom w:val="nil"/>
          </w:tcBorders>
        </w:tcPr>
        <w:p w14:paraId="2EB71034" w14:textId="77777777" w:rsidR="0074025B" w:rsidRDefault="0074025B">
          <w:pPr>
            <w:pStyle w:val="Header"/>
            <w:tabs>
              <w:tab w:val="left" w:pos="6793"/>
            </w:tabs>
            <w:ind w:right="-76"/>
            <w:jc w:val="right"/>
          </w:pPr>
        </w:p>
      </w:tc>
    </w:tr>
  </w:tbl>
  <w:p w14:paraId="444D1578" w14:textId="77777777" w:rsidR="0074025B" w:rsidRDefault="007402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C0113"/>
    <w:multiLevelType w:val="multilevel"/>
    <w:tmpl w:val="BA420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E44D19"/>
    <w:multiLevelType w:val="hybridMultilevel"/>
    <w:tmpl w:val="1BC6034E"/>
    <w:lvl w:ilvl="0" w:tplc="56B0F5A2">
      <w:start w:val="1"/>
      <w:numFmt w:val="bullet"/>
      <w:lvlText w:val="-"/>
      <w:lvlJc w:val="left"/>
      <w:pPr>
        <w:ind w:left="360" w:hanging="360"/>
      </w:pPr>
      <w:rPr>
        <w:rFonts w:ascii="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AA47534"/>
    <w:multiLevelType w:val="multilevel"/>
    <w:tmpl w:val="4B8A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A1E4B"/>
    <w:multiLevelType w:val="multilevel"/>
    <w:tmpl w:val="B76E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4638D"/>
    <w:multiLevelType w:val="multilevel"/>
    <w:tmpl w:val="A5E83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275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687A3C"/>
    <w:multiLevelType w:val="multilevel"/>
    <w:tmpl w:val="206C4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5E5B57"/>
    <w:multiLevelType w:val="hybridMultilevel"/>
    <w:tmpl w:val="229052AC"/>
    <w:lvl w:ilvl="0" w:tplc="CC4867C4">
      <w:start w:val="1"/>
      <w:numFmt w:val="upperRoman"/>
      <w:lvlText w:val="%1."/>
      <w:lvlJc w:val="left"/>
      <w:pPr>
        <w:ind w:left="1080" w:hanging="720"/>
      </w:pPr>
      <w:rPr>
        <w:rFonts w:hint="default"/>
      </w:rPr>
    </w:lvl>
    <w:lvl w:ilvl="1" w:tplc="1FCE73C0">
      <w:start w:val="1"/>
      <w:numFmt w:val="decimal"/>
      <w:lvlText w:val="%2."/>
      <w:lvlJc w:val="left"/>
      <w:pPr>
        <w:ind w:left="1800" w:hanging="72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0993CE7"/>
    <w:multiLevelType w:val="multilevel"/>
    <w:tmpl w:val="74CA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02633"/>
    <w:multiLevelType w:val="multilevel"/>
    <w:tmpl w:val="7D827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B11CA"/>
    <w:multiLevelType w:val="multilevel"/>
    <w:tmpl w:val="695A2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F6311"/>
    <w:multiLevelType w:val="multilevel"/>
    <w:tmpl w:val="9A6E0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7259C"/>
    <w:multiLevelType w:val="hybridMultilevel"/>
    <w:tmpl w:val="CE9CD7E2"/>
    <w:lvl w:ilvl="0" w:tplc="A574C724">
      <w:start w:val="1"/>
      <w:numFmt w:val="bullet"/>
      <w:pStyle w:val="ListUser"/>
      <w:lvlText w:val="-"/>
      <w:lvlJc w:val="left"/>
      <w:pPr>
        <w:tabs>
          <w:tab w:val="num" w:pos="432"/>
        </w:tabs>
        <w:ind w:left="432" w:hanging="432"/>
      </w:pPr>
      <w:rPr>
        <w:rFonts w:ascii="Times New Roman" w:hAnsi="Times New Roman" w:cs="Times New Roman" w:hint="default"/>
        <w:sz w:val="24"/>
      </w:rPr>
    </w:lvl>
    <w:lvl w:ilvl="1" w:tplc="D4DCBC2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DF0948"/>
    <w:multiLevelType w:val="multilevel"/>
    <w:tmpl w:val="9990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010772"/>
    <w:multiLevelType w:val="multilevel"/>
    <w:tmpl w:val="95845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C81F3D"/>
    <w:multiLevelType w:val="multilevel"/>
    <w:tmpl w:val="29E0B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D75AE"/>
    <w:multiLevelType w:val="hybridMultilevel"/>
    <w:tmpl w:val="5348891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10F5C87"/>
    <w:multiLevelType w:val="multilevel"/>
    <w:tmpl w:val="D6E82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D377DC"/>
    <w:multiLevelType w:val="hybridMultilevel"/>
    <w:tmpl w:val="85CC52E8"/>
    <w:lvl w:ilvl="0" w:tplc="2258D25E">
      <w:start w:val="1"/>
      <w:numFmt w:val="decimal"/>
      <w:pStyle w:val="ListUserNum1"/>
      <w:lvlText w:val="%1."/>
      <w:lvlJc w:val="left"/>
      <w:pPr>
        <w:ind w:left="1680" w:hanging="9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 w15:restartNumberingAfterBreak="0">
    <w:nsid w:val="3C0A1CD8"/>
    <w:multiLevelType w:val="multilevel"/>
    <w:tmpl w:val="A5E48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B747C"/>
    <w:multiLevelType w:val="multilevel"/>
    <w:tmpl w:val="2AECE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DE45B4"/>
    <w:multiLevelType w:val="multilevel"/>
    <w:tmpl w:val="A184D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464085"/>
    <w:multiLevelType w:val="multilevel"/>
    <w:tmpl w:val="F314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7468E0"/>
    <w:multiLevelType w:val="multilevel"/>
    <w:tmpl w:val="2EA4C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D5461C"/>
    <w:multiLevelType w:val="multilevel"/>
    <w:tmpl w:val="C9682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8F4A2B"/>
    <w:multiLevelType w:val="multilevel"/>
    <w:tmpl w:val="269C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67239"/>
    <w:multiLevelType w:val="multilevel"/>
    <w:tmpl w:val="95F2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AD4A87"/>
    <w:multiLevelType w:val="hybridMultilevel"/>
    <w:tmpl w:val="FFCCB8B0"/>
    <w:lvl w:ilvl="0" w:tplc="DEAC165C">
      <w:start w:val="1"/>
      <w:numFmt w:val="upperRoman"/>
      <w:pStyle w:val="FISHeading1"/>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7F506626"/>
    <w:multiLevelType w:val="multilevel"/>
    <w:tmpl w:val="152A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27"/>
  </w:num>
  <w:num w:numId="4">
    <w:abstractNumId w:val="7"/>
  </w:num>
  <w:num w:numId="5">
    <w:abstractNumId w:val="16"/>
  </w:num>
  <w:num w:numId="6">
    <w:abstractNumId w:val="22"/>
  </w:num>
  <w:num w:numId="7">
    <w:abstractNumId w:val="0"/>
  </w:num>
  <w:num w:numId="8">
    <w:abstractNumId w:val="24"/>
  </w:num>
  <w:num w:numId="9">
    <w:abstractNumId w:val="23"/>
  </w:num>
  <w:num w:numId="10">
    <w:abstractNumId w:val="26"/>
  </w:num>
  <w:num w:numId="11">
    <w:abstractNumId w:val="8"/>
  </w:num>
  <w:num w:numId="12">
    <w:abstractNumId w:val="13"/>
  </w:num>
  <w:num w:numId="13">
    <w:abstractNumId w:val="6"/>
  </w:num>
  <w:num w:numId="14">
    <w:abstractNumId w:val="3"/>
  </w:num>
  <w:num w:numId="15">
    <w:abstractNumId w:val="9"/>
  </w:num>
  <w:num w:numId="16">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28"/>
  </w:num>
  <w:num w:numId="18">
    <w:abstractNumId w:val="2"/>
  </w:num>
  <w:num w:numId="19">
    <w:abstractNumId w:val="17"/>
  </w:num>
  <w:num w:numId="20">
    <w:abstractNumId w:val="15"/>
  </w:num>
  <w:num w:numId="21">
    <w:abstractNumId w:val="21"/>
  </w:num>
  <w:num w:numId="22">
    <w:abstractNumId w:val="4"/>
  </w:num>
  <w:num w:numId="23">
    <w:abstractNumId w:val="11"/>
  </w:num>
  <w:num w:numId="24">
    <w:abstractNumId w:val="20"/>
  </w:num>
  <w:num w:numId="25">
    <w:abstractNumId w:val="14"/>
  </w:num>
  <w:num w:numId="26">
    <w:abstractNumId w:val="19"/>
  </w:num>
  <w:num w:numId="27">
    <w:abstractNumId w:val="10"/>
  </w:num>
  <w:num w:numId="28">
    <w:abstractNumId w:val="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grammar="clean"/>
  <w:defaultTabStop w:val="720"/>
  <w:autoHyphenation/>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D77"/>
    <w:rsid w:val="00007609"/>
    <w:rsid w:val="0003064A"/>
    <w:rsid w:val="000B64A2"/>
    <w:rsid w:val="000E57D6"/>
    <w:rsid w:val="0010788C"/>
    <w:rsid w:val="00126341"/>
    <w:rsid w:val="001616DA"/>
    <w:rsid w:val="00170D0F"/>
    <w:rsid w:val="001806D0"/>
    <w:rsid w:val="002566DA"/>
    <w:rsid w:val="002C7301"/>
    <w:rsid w:val="002D4ABA"/>
    <w:rsid w:val="00301EC8"/>
    <w:rsid w:val="00325AEB"/>
    <w:rsid w:val="00342ACE"/>
    <w:rsid w:val="003514E8"/>
    <w:rsid w:val="00394B1E"/>
    <w:rsid w:val="003A7875"/>
    <w:rsid w:val="00483AA7"/>
    <w:rsid w:val="005621AD"/>
    <w:rsid w:val="00594454"/>
    <w:rsid w:val="005B5FC5"/>
    <w:rsid w:val="005C60F7"/>
    <w:rsid w:val="0074025B"/>
    <w:rsid w:val="00752B38"/>
    <w:rsid w:val="00792853"/>
    <w:rsid w:val="00793629"/>
    <w:rsid w:val="007E6D04"/>
    <w:rsid w:val="00850C38"/>
    <w:rsid w:val="008D48F0"/>
    <w:rsid w:val="00907392"/>
    <w:rsid w:val="009100B9"/>
    <w:rsid w:val="009202FF"/>
    <w:rsid w:val="009434A6"/>
    <w:rsid w:val="009826CC"/>
    <w:rsid w:val="009E3616"/>
    <w:rsid w:val="009F451F"/>
    <w:rsid w:val="00A20B6B"/>
    <w:rsid w:val="00A36B59"/>
    <w:rsid w:val="00A961E6"/>
    <w:rsid w:val="00AA6A2C"/>
    <w:rsid w:val="00AB7155"/>
    <w:rsid w:val="00AE77E3"/>
    <w:rsid w:val="00AF283A"/>
    <w:rsid w:val="00B22A30"/>
    <w:rsid w:val="00B2674B"/>
    <w:rsid w:val="00B47F5F"/>
    <w:rsid w:val="00B931A2"/>
    <w:rsid w:val="00BB66AC"/>
    <w:rsid w:val="00BE4029"/>
    <w:rsid w:val="00BE5FF2"/>
    <w:rsid w:val="00BE6D77"/>
    <w:rsid w:val="00BF5A1B"/>
    <w:rsid w:val="00C07104"/>
    <w:rsid w:val="00C74E80"/>
    <w:rsid w:val="00C80DE2"/>
    <w:rsid w:val="00C85BCE"/>
    <w:rsid w:val="00CE27D5"/>
    <w:rsid w:val="00CE5EEC"/>
    <w:rsid w:val="00D06F92"/>
    <w:rsid w:val="00D14C6C"/>
    <w:rsid w:val="00D309C2"/>
    <w:rsid w:val="00D5563E"/>
    <w:rsid w:val="00DF7EA9"/>
    <w:rsid w:val="00E21831"/>
    <w:rsid w:val="00E5088F"/>
    <w:rsid w:val="00E51D9D"/>
    <w:rsid w:val="00E678AC"/>
    <w:rsid w:val="00EB637C"/>
    <w:rsid w:val="00EC79DB"/>
    <w:rsid w:val="00F02B10"/>
    <w:rsid w:val="00F05294"/>
    <w:rsid w:val="00F11B43"/>
    <w:rsid w:val="00F23992"/>
    <w:rsid w:val="00F372D8"/>
    <w:rsid w:val="00F76938"/>
    <w:rsid w:val="00F87E2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5AB3D"/>
  <w15:chartTrackingRefBased/>
  <w15:docId w15:val="{DF6F512B-FA43-45CA-9386-5B67FA37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875"/>
    <w:pPr>
      <w:spacing w:line="276" w:lineRule="auto"/>
      <w:jc w:val="left"/>
    </w:pPr>
    <w:rPr>
      <w:rFonts w:asciiTheme="minorHAnsi" w:eastAsiaTheme="minorEastAsia" w:hAnsiTheme="minorHAnsi"/>
      <w:kern w:val="0"/>
      <w:sz w:val="21"/>
      <w:szCs w:val="21"/>
      <w14:ligatures w14:val="none"/>
    </w:rPr>
  </w:style>
  <w:style w:type="paragraph" w:styleId="Heading1">
    <w:name w:val="heading 1"/>
    <w:basedOn w:val="Normal"/>
    <w:next w:val="Normal"/>
    <w:link w:val="Heading1Char"/>
    <w:uiPriority w:val="9"/>
    <w:qFormat/>
    <w:rsid w:val="00BE6D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6D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D77"/>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BE6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E6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D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6D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D7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rsid w:val="00BE6D7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BE6D7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E6D7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E6D7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E6D7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E6D7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E6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D77"/>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BE6D7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E6D77"/>
    <w:pPr>
      <w:spacing w:before="160"/>
      <w:jc w:val="center"/>
    </w:pPr>
    <w:rPr>
      <w:i/>
      <w:iCs/>
      <w:color w:val="404040" w:themeColor="text1" w:themeTint="BF"/>
    </w:rPr>
  </w:style>
  <w:style w:type="character" w:customStyle="1" w:styleId="QuoteChar">
    <w:name w:val="Quote Char"/>
    <w:basedOn w:val="DefaultParagraphFont"/>
    <w:link w:val="Quote"/>
    <w:uiPriority w:val="29"/>
    <w:rsid w:val="00BE6D77"/>
    <w:rPr>
      <w:i/>
      <w:iCs/>
      <w:color w:val="404040" w:themeColor="text1" w:themeTint="BF"/>
    </w:rPr>
  </w:style>
  <w:style w:type="paragraph" w:styleId="ListParagraph">
    <w:name w:val="List Paragraph"/>
    <w:aliases w:val="List Paragraph 1,Cap 4,Mục 3,lp1,List Paragraph1,lp11,My checklist,Norm,liet ke,Paragraph,Đoạn của Danh sách,List Paragraph11,Đoạn c𞹺Danh sách,List Paragraph111,Nga 3,List Paragraph21,Ðoạn c𞹺Danh sách,bullet 1,List Paragraph2,abc"/>
    <w:basedOn w:val="Normal"/>
    <w:link w:val="ListParagraphChar"/>
    <w:uiPriority w:val="34"/>
    <w:qFormat/>
    <w:rsid w:val="00BE6D77"/>
    <w:pPr>
      <w:ind w:left="720"/>
      <w:contextualSpacing/>
    </w:pPr>
  </w:style>
  <w:style w:type="character" w:styleId="IntenseEmphasis">
    <w:name w:val="Intense Emphasis"/>
    <w:basedOn w:val="DefaultParagraphFont"/>
    <w:uiPriority w:val="21"/>
    <w:qFormat/>
    <w:rsid w:val="00BE6D77"/>
    <w:rPr>
      <w:i/>
      <w:iCs/>
      <w:color w:val="0F4761" w:themeColor="accent1" w:themeShade="BF"/>
    </w:rPr>
  </w:style>
  <w:style w:type="paragraph" w:styleId="IntenseQuote">
    <w:name w:val="Intense Quote"/>
    <w:basedOn w:val="Normal"/>
    <w:next w:val="Normal"/>
    <w:link w:val="IntenseQuoteChar"/>
    <w:uiPriority w:val="30"/>
    <w:qFormat/>
    <w:rsid w:val="00BE6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D77"/>
    <w:rPr>
      <w:i/>
      <w:iCs/>
      <w:color w:val="0F4761" w:themeColor="accent1" w:themeShade="BF"/>
    </w:rPr>
  </w:style>
  <w:style w:type="character" w:styleId="IntenseReference">
    <w:name w:val="Intense Reference"/>
    <w:basedOn w:val="DefaultParagraphFont"/>
    <w:uiPriority w:val="32"/>
    <w:qFormat/>
    <w:rsid w:val="00BE6D77"/>
    <w:rPr>
      <w:b/>
      <w:bCs/>
      <w:smallCaps/>
      <w:color w:val="0F4761" w:themeColor="accent1" w:themeShade="BF"/>
      <w:spacing w:val="5"/>
    </w:rPr>
  </w:style>
  <w:style w:type="character" w:styleId="Hyperlink">
    <w:name w:val="Hyperlink"/>
    <w:basedOn w:val="DefaultParagraphFont"/>
    <w:uiPriority w:val="99"/>
    <w:unhideWhenUsed/>
    <w:rsid w:val="00BE6D77"/>
    <w:rPr>
      <w:color w:val="467886" w:themeColor="hyperlink"/>
      <w:u w:val="single"/>
    </w:rPr>
  </w:style>
  <w:style w:type="paragraph" w:styleId="Header">
    <w:name w:val="header"/>
    <w:aliases w:val="Chapter Name"/>
    <w:basedOn w:val="Normal"/>
    <w:next w:val="Normal"/>
    <w:link w:val="HeaderChar"/>
    <w:rsid w:val="00BE6D77"/>
    <w:pPr>
      <w:spacing w:after="0" w:line="240" w:lineRule="auto"/>
    </w:pPr>
    <w:rPr>
      <w:rFonts w:eastAsia="Times New Roman" w:cs="Times New Roman"/>
      <w:sz w:val="16"/>
      <w:szCs w:val="16"/>
      <w:lang w:val="en-US"/>
    </w:rPr>
  </w:style>
  <w:style w:type="character" w:customStyle="1" w:styleId="HeaderChar">
    <w:name w:val="Header Char"/>
    <w:aliases w:val="Chapter Name Char"/>
    <w:basedOn w:val="DefaultParagraphFont"/>
    <w:link w:val="Header"/>
    <w:rsid w:val="00BE6D77"/>
    <w:rPr>
      <w:rFonts w:asciiTheme="minorHAnsi" w:eastAsia="Times New Roman" w:hAnsiTheme="minorHAnsi" w:cs="Times New Roman"/>
      <w:kern w:val="0"/>
      <w:sz w:val="16"/>
      <w:szCs w:val="16"/>
      <w:lang w:val="en-US"/>
      <w14:ligatures w14:val="none"/>
    </w:rPr>
  </w:style>
  <w:style w:type="paragraph" w:styleId="Footer">
    <w:name w:val="footer"/>
    <w:basedOn w:val="Normal"/>
    <w:next w:val="Normal"/>
    <w:link w:val="FooterChar"/>
    <w:rsid w:val="00BE6D77"/>
    <w:pPr>
      <w:spacing w:after="0" w:line="240" w:lineRule="auto"/>
      <w:jc w:val="center"/>
    </w:pPr>
    <w:rPr>
      <w:rFonts w:eastAsia="Times New Roman" w:cs="Times New Roman"/>
      <w:sz w:val="16"/>
      <w:szCs w:val="16"/>
      <w:lang w:val="en-US"/>
    </w:rPr>
  </w:style>
  <w:style w:type="character" w:customStyle="1" w:styleId="FooterChar">
    <w:name w:val="Footer Char"/>
    <w:basedOn w:val="DefaultParagraphFont"/>
    <w:link w:val="Footer"/>
    <w:rsid w:val="00BE6D77"/>
    <w:rPr>
      <w:rFonts w:asciiTheme="minorHAnsi" w:eastAsia="Times New Roman" w:hAnsiTheme="minorHAnsi" w:cs="Times New Roman"/>
      <w:kern w:val="0"/>
      <w:sz w:val="16"/>
      <w:szCs w:val="16"/>
      <w:lang w:val="en-US"/>
      <w14:ligatures w14:val="none"/>
    </w:rPr>
  </w:style>
  <w:style w:type="paragraph" w:customStyle="1" w:styleId="tty80">
    <w:name w:val="tty80"/>
    <w:basedOn w:val="Normal"/>
    <w:rsid w:val="00BE6D77"/>
    <w:pPr>
      <w:keepNext/>
      <w:spacing w:before="60" w:after="60" w:line="300" w:lineRule="atLeast"/>
    </w:pPr>
    <w:rPr>
      <w:rFonts w:ascii="Courier New" w:eastAsia="Times New Roman" w:hAnsi="Courier New" w:cs="Times New Roman"/>
      <w:sz w:val="22"/>
      <w:szCs w:val="20"/>
      <w:lang w:val="en-US"/>
    </w:rPr>
  </w:style>
  <w:style w:type="paragraph" w:customStyle="1" w:styleId="NormalTB">
    <w:name w:val="NormalTB"/>
    <w:rsid w:val="00BE6D77"/>
    <w:pPr>
      <w:spacing w:after="0" w:line="240" w:lineRule="auto"/>
      <w:jc w:val="center"/>
    </w:pPr>
    <w:rPr>
      <w:rFonts w:ascii=".VnTime" w:eastAsia="Times New Roman" w:hAnsi=".VnTime" w:cs="Times New Roman"/>
      <w:kern w:val="0"/>
      <w:sz w:val="20"/>
      <w:szCs w:val="20"/>
      <w:lang w:val="en-AU"/>
      <w14:ligatures w14:val="none"/>
    </w:rPr>
  </w:style>
  <w:style w:type="paragraph" w:customStyle="1" w:styleId="Header1User">
    <w:name w:val="Header1_User"/>
    <w:basedOn w:val="Normal"/>
    <w:next w:val="Header2User"/>
    <w:link w:val="Header1UserChar"/>
    <w:autoRedefine/>
    <w:rsid w:val="00BE6D77"/>
    <w:pPr>
      <w:spacing w:before="120" w:after="120" w:line="360" w:lineRule="auto"/>
      <w:ind w:left="792" w:hanging="792"/>
    </w:pPr>
    <w:rPr>
      <w:rFonts w:asciiTheme="majorHAnsi" w:eastAsia="Times New Roman" w:hAnsiTheme="majorHAnsi" w:cstheme="majorHAnsi"/>
      <w:b/>
      <w:sz w:val="36"/>
      <w:szCs w:val="24"/>
      <w:lang w:val="en-US"/>
    </w:rPr>
  </w:style>
  <w:style w:type="paragraph" w:customStyle="1" w:styleId="ListUser">
    <w:name w:val="List_User"/>
    <w:basedOn w:val="Normal"/>
    <w:link w:val="ListUserChar"/>
    <w:rsid w:val="00BE6D77"/>
    <w:pPr>
      <w:numPr>
        <w:numId w:val="1"/>
      </w:numPr>
      <w:tabs>
        <w:tab w:val="clear" w:pos="432"/>
        <w:tab w:val="num" w:pos="180"/>
      </w:tabs>
      <w:spacing w:before="80" w:after="80" w:line="240" w:lineRule="auto"/>
      <w:ind w:left="544" w:hanging="431"/>
    </w:pPr>
    <w:rPr>
      <w:rFonts w:eastAsia="Times New Roman" w:cs="Times New Roman"/>
      <w:szCs w:val="24"/>
      <w:lang w:val="en-US"/>
    </w:rPr>
  </w:style>
  <w:style w:type="paragraph" w:customStyle="1" w:styleId="Header2User">
    <w:name w:val="Header2_User"/>
    <w:basedOn w:val="Header1User"/>
    <w:next w:val="NomalUser"/>
    <w:link w:val="Header2UserChar"/>
    <w:autoRedefine/>
    <w:rsid w:val="00BE6D77"/>
    <w:pPr>
      <w:numPr>
        <w:ilvl w:val="1"/>
      </w:numPr>
      <w:spacing w:before="40" w:after="0"/>
      <w:ind w:left="792" w:hanging="792"/>
    </w:pPr>
    <w:rPr>
      <w:bCs/>
      <w:sz w:val="32"/>
    </w:rPr>
  </w:style>
  <w:style w:type="paragraph" w:customStyle="1" w:styleId="Header3User">
    <w:name w:val="Header3_User"/>
    <w:basedOn w:val="Header2User"/>
    <w:next w:val="Normal"/>
    <w:rsid w:val="00BE6D77"/>
    <w:pPr>
      <w:numPr>
        <w:ilvl w:val="2"/>
      </w:numPr>
      <w:spacing w:after="240"/>
      <w:ind w:left="1134" w:hanging="1134"/>
    </w:pPr>
    <w:rPr>
      <w:bCs w:val="0"/>
      <w:sz w:val="30"/>
    </w:rPr>
  </w:style>
  <w:style w:type="paragraph" w:customStyle="1" w:styleId="NomalUser">
    <w:name w:val="Nomal_User"/>
    <w:basedOn w:val="Header"/>
    <w:rsid w:val="00BE6D77"/>
    <w:pPr>
      <w:tabs>
        <w:tab w:val="center" w:pos="4320"/>
        <w:tab w:val="right" w:pos="8640"/>
      </w:tabs>
      <w:spacing w:after="100" w:afterAutospacing="1"/>
      <w:jc w:val="both"/>
    </w:pPr>
    <w:rPr>
      <w:sz w:val="28"/>
      <w:szCs w:val="24"/>
    </w:rPr>
  </w:style>
  <w:style w:type="paragraph" w:customStyle="1" w:styleId="TitleUser">
    <w:name w:val="Title_User"/>
    <w:rsid w:val="00BE6D77"/>
    <w:pPr>
      <w:spacing w:before="240" w:after="320" w:line="360" w:lineRule="auto"/>
      <w:ind w:left="72" w:hanging="360"/>
      <w:jc w:val="center"/>
    </w:pPr>
    <w:rPr>
      <w:rFonts w:asciiTheme="minorHAnsi" w:eastAsia="Times New Roman" w:hAnsiTheme="minorHAnsi" w:cs="Times New Roman"/>
      <w:b/>
      <w:kern w:val="0"/>
      <w:sz w:val="40"/>
      <w:szCs w:val="20"/>
      <w:lang w:val="en-US"/>
      <w14:ligatures w14:val="none"/>
    </w:rPr>
  </w:style>
  <w:style w:type="paragraph" w:styleId="BodyText">
    <w:name w:val="Body Text"/>
    <w:basedOn w:val="Normal"/>
    <w:link w:val="BodyTextChar"/>
    <w:rsid w:val="00BE6D77"/>
    <w:pPr>
      <w:spacing w:before="120" w:after="80" w:line="360" w:lineRule="auto"/>
      <w:ind w:left="72" w:hanging="360"/>
      <w:jc w:val="center"/>
    </w:pPr>
    <w:rPr>
      <w:rFonts w:eastAsia="Times New Roman" w:cs="Times New Roman"/>
      <w:b/>
      <w:bCs/>
      <w:sz w:val="22"/>
      <w:szCs w:val="24"/>
      <w:lang w:val="en-US"/>
    </w:rPr>
  </w:style>
  <w:style w:type="character" w:customStyle="1" w:styleId="BodyTextChar">
    <w:name w:val="Body Text Char"/>
    <w:basedOn w:val="DefaultParagraphFont"/>
    <w:link w:val="BodyText"/>
    <w:rsid w:val="00BE6D77"/>
    <w:rPr>
      <w:rFonts w:asciiTheme="minorHAnsi" w:eastAsia="Times New Roman" w:hAnsiTheme="minorHAnsi" w:cs="Times New Roman"/>
      <w:b/>
      <w:bCs/>
      <w:kern w:val="0"/>
      <w:sz w:val="22"/>
      <w:szCs w:val="24"/>
      <w:lang w:val="en-US"/>
      <w14:ligatures w14:val="none"/>
    </w:rPr>
  </w:style>
  <w:style w:type="paragraph" w:styleId="BodyText2">
    <w:name w:val="Body Text 2"/>
    <w:basedOn w:val="Normal"/>
    <w:link w:val="BodyText2Char"/>
    <w:rsid w:val="00BE6D77"/>
    <w:pPr>
      <w:spacing w:before="120" w:after="80" w:line="360" w:lineRule="auto"/>
      <w:ind w:left="72" w:hanging="360"/>
      <w:jc w:val="center"/>
    </w:pPr>
    <w:rPr>
      <w:rFonts w:eastAsia="Times New Roman" w:cs="Times New Roman"/>
      <w:b/>
      <w:bCs/>
      <w:sz w:val="24"/>
      <w:szCs w:val="24"/>
      <w:lang w:val="en-US"/>
    </w:rPr>
  </w:style>
  <w:style w:type="character" w:customStyle="1" w:styleId="BodyText2Char">
    <w:name w:val="Body Text 2 Char"/>
    <w:basedOn w:val="DefaultParagraphFont"/>
    <w:link w:val="BodyText2"/>
    <w:rsid w:val="00BE6D77"/>
    <w:rPr>
      <w:rFonts w:asciiTheme="minorHAnsi" w:eastAsia="Times New Roman" w:hAnsiTheme="minorHAnsi" w:cs="Times New Roman"/>
      <w:b/>
      <w:bCs/>
      <w:kern w:val="0"/>
      <w:sz w:val="24"/>
      <w:szCs w:val="24"/>
      <w:lang w:val="en-US"/>
      <w14:ligatures w14:val="none"/>
    </w:rPr>
  </w:style>
  <w:style w:type="character" w:customStyle="1" w:styleId="ListUserChar">
    <w:name w:val="List_User Char"/>
    <w:link w:val="ListUser"/>
    <w:rsid w:val="00BE6D77"/>
    <w:rPr>
      <w:rFonts w:asciiTheme="minorHAnsi" w:eastAsia="Times New Roman" w:hAnsiTheme="minorHAnsi" w:cs="Times New Roman"/>
      <w:kern w:val="0"/>
      <w:sz w:val="21"/>
      <w:szCs w:val="24"/>
      <w:lang w:val="en-US"/>
      <w14:ligatures w14:val="none"/>
    </w:rPr>
  </w:style>
  <w:style w:type="paragraph" w:customStyle="1" w:styleId="HeaderUserBold13">
    <w:name w:val="Header_User_Bold13"/>
    <w:basedOn w:val="Header2User"/>
    <w:link w:val="HeaderUserBold13Char"/>
    <w:rsid w:val="00BE6D77"/>
    <w:pPr>
      <w:numPr>
        <w:ilvl w:val="0"/>
      </w:numPr>
      <w:spacing w:after="80"/>
      <w:ind w:left="792" w:hanging="792"/>
    </w:pPr>
    <w:rPr>
      <w:sz w:val="26"/>
      <w:szCs w:val="26"/>
    </w:rPr>
  </w:style>
  <w:style w:type="character" w:customStyle="1" w:styleId="Header1UserChar">
    <w:name w:val="Header1_User Char"/>
    <w:basedOn w:val="DefaultParagraphFont"/>
    <w:link w:val="Header1User"/>
    <w:rsid w:val="00BE6D77"/>
    <w:rPr>
      <w:rFonts w:asciiTheme="majorHAnsi" w:eastAsia="Times New Roman" w:hAnsiTheme="majorHAnsi" w:cstheme="majorHAnsi"/>
      <w:b/>
      <w:kern w:val="0"/>
      <w:sz w:val="36"/>
      <w:szCs w:val="24"/>
      <w:lang w:val="en-US"/>
      <w14:ligatures w14:val="none"/>
    </w:rPr>
  </w:style>
  <w:style w:type="character" w:customStyle="1" w:styleId="Header2UserChar">
    <w:name w:val="Header2_User Char"/>
    <w:basedOn w:val="Header1UserChar"/>
    <w:link w:val="Header2User"/>
    <w:rsid w:val="00BE6D77"/>
    <w:rPr>
      <w:rFonts w:asciiTheme="majorHAnsi" w:eastAsia="Times New Roman" w:hAnsiTheme="majorHAnsi" w:cstheme="majorHAnsi"/>
      <w:b/>
      <w:bCs/>
      <w:kern w:val="0"/>
      <w:sz w:val="32"/>
      <w:szCs w:val="24"/>
      <w:lang w:val="en-US"/>
      <w14:ligatures w14:val="none"/>
    </w:rPr>
  </w:style>
  <w:style w:type="character" w:customStyle="1" w:styleId="HeaderUserBold13Char">
    <w:name w:val="Header_User_Bold13 Char"/>
    <w:basedOn w:val="Header2UserChar"/>
    <w:link w:val="HeaderUserBold13"/>
    <w:rsid w:val="00BE6D77"/>
    <w:rPr>
      <w:rFonts w:asciiTheme="majorHAnsi" w:eastAsia="Times New Roman" w:hAnsiTheme="majorHAnsi" w:cstheme="majorHAnsi"/>
      <w:b/>
      <w:bCs/>
      <w:kern w:val="0"/>
      <w:sz w:val="26"/>
      <w:szCs w:val="26"/>
      <w:lang w:val="en-US"/>
      <w14:ligatures w14:val="none"/>
    </w:rPr>
  </w:style>
  <w:style w:type="paragraph" w:customStyle="1" w:styleId="ListUserNum1">
    <w:name w:val="List_User_Num1"/>
    <w:basedOn w:val="ListParagraph"/>
    <w:rsid w:val="00BE6D77"/>
    <w:pPr>
      <w:numPr>
        <w:numId w:val="2"/>
      </w:numPr>
      <w:spacing w:before="120" w:after="80" w:line="360" w:lineRule="auto"/>
      <w:ind w:left="709" w:hanging="425"/>
    </w:pPr>
    <w:rPr>
      <w:rFonts w:eastAsia="Times New Roman" w:cs="Times New Roman"/>
      <w:szCs w:val="28"/>
      <w:lang w:val="en-US"/>
    </w:rPr>
  </w:style>
  <w:style w:type="paragraph" w:styleId="BalloonText">
    <w:name w:val="Balloon Text"/>
    <w:basedOn w:val="Normal"/>
    <w:link w:val="BalloonTextChar"/>
    <w:unhideWhenUsed/>
    <w:rsid w:val="00BE6D77"/>
    <w:pPr>
      <w:spacing w:after="0" w:line="240" w:lineRule="auto"/>
      <w:ind w:left="72" w:hanging="360"/>
    </w:pPr>
    <w:rPr>
      <w:rFonts w:ascii="Tahoma" w:eastAsia="Times New Roman" w:hAnsi="Tahoma" w:cs="Tahoma"/>
      <w:sz w:val="16"/>
      <w:szCs w:val="16"/>
      <w:lang w:val="en-US"/>
    </w:rPr>
  </w:style>
  <w:style w:type="character" w:customStyle="1" w:styleId="BalloonTextChar">
    <w:name w:val="Balloon Text Char"/>
    <w:basedOn w:val="DefaultParagraphFont"/>
    <w:link w:val="BalloonText"/>
    <w:rsid w:val="00BE6D77"/>
    <w:rPr>
      <w:rFonts w:ascii="Tahoma" w:eastAsia="Times New Roman" w:hAnsi="Tahoma" w:cs="Tahoma"/>
      <w:kern w:val="0"/>
      <w:sz w:val="16"/>
      <w:szCs w:val="16"/>
      <w:lang w:val="en-US"/>
      <w14:ligatures w14:val="none"/>
    </w:rPr>
  </w:style>
  <w:style w:type="paragraph" w:customStyle="1" w:styleId="ListUserSub">
    <w:name w:val="List_User_Sub"/>
    <w:basedOn w:val="Normal"/>
    <w:rsid w:val="00BE6D77"/>
    <w:pPr>
      <w:tabs>
        <w:tab w:val="left" w:pos="720"/>
        <w:tab w:val="center" w:pos="4320"/>
        <w:tab w:val="right" w:pos="8640"/>
      </w:tabs>
      <w:spacing w:before="120" w:after="80" w:line="240" w:lineRule="auto"/>
      <w:ind w:left="720"/>
    </w:pPr>
    <w:rPr>
      <w:rFonts w:eastAsia="Times New Roman" w:cs="Times New Roman"/>
      <w:i/>
      <w:sz w:val="24"/>
      <w:szCs w:val="24"/>
      <w:lang w:val="en-US"/>
    </w:rPr>
  </w:style>
  <w:style w:type="paragraph" w:styleId="DocumentMap">
    <w:name w:val="Document Map"/>
    <w:basedOn w:val="Normal"/>
    <w:link w:val="DocumentMapChar"/>
    <w:uiPriority w:val="99"/>
    <w:semiHidden/>
    <w:unhideWhenUsed/>
    <w:rsid w:val="00BE6D77"/>
    <w:pPr>
      <w:spacing w:after="0" w:line="240" w:lineRule="auto"/>
      <w:ind w:left="72" w:hanging="360"/>
    </w:pPr>
    <w:rPr>
      <w:rFonts w:ascii="Tahoma" w:eastAsia="Times New Roman" w:hAnsi="Tahoma" w:cs="Tahoma"/>
      <w:sz w:val="16"/>
      <w:szCs w:val="16"/>
      <w:lang w:val="en-US"/>
    </w:rPr>
  </w:style>
  <w:style w:type="character" w:customStyle="1" w:styleId="DocumentMapChar">
    <w:name w:val="Document Map Char"/>
    <w:basedOn w:val="DefaultParagraphFont"/>
    <w:link w:val="DocumentMap"/>
    <w:uiPriority w:val="99"/>
    <w:semiHidden/>
    <w:rsid w:val="00BE6D77"/>
    <w:rPr>
      <w:rFonts w:ascii="Tahoma" w:eastAsia="Times New Roman" w:hAnsi="Tahoma" w:cs="Tahoma"/>
      <w:kern w:val="0"/>
      <w:sz w:val="16"/>
      <w:szCs w:val="16"/>
      <w:lang w:val="en-US"/>
      <w14:ligatures w14:val="none"/>
    </w:rPr>
  </w:style>
  <w:style w:type="character" w:customStyle="1" w:styleId="apple-converted-space">
    <w:name w:val="apple-converted-space"/>
    <w:basedOn w:val="DefaultParagraphFont"/>
    <w:rsid w:val="00BE6D77"/>
  </w:style>
  <w:style w:type="paragraph" w:styleId="NormalWeb">
    <w:name w:val="Normal (Web)"/>
    <w:basedOn w:val="Normal"/>
    <w:uiPriority w:val="99"/>
    <w:unhideWhenUsed/>
    <w:rsid w:val="00BE6D77"/>
    <w:pPr>
      <w:spacing w:before="100" w:beforeAutospacing="1" w:after="100" w:afterAutospacing="1" w:line="240" w:lineRule="auto"/>
    </w:pPr>
    <w:rPr>
      <w:rFonts w:eastAsia="Times New Roman" w:cs="Times New Roman"/>
      <w:sz w:val="24"/>
      <w:szCs w:val="24"/>
      <w:lang w:val="en-US"/>
    </w:rPr>
  </w:style>
  <w:style w:type="paragraph" w:styleId="TOC1">
    <w:name w:val="toc 1"/>
    <w:basedOn w:val="Normal"/>
    <w:next w:val="Normal"/>
    <w:autoRedefine/>
    <w:uiPriority w:val="39"/>
    <w:unhideWhenUsed/>
    <w:rsid w:val="00B931A2"/>
    <w:pPr>
      <w:tabs>
        <w:tab w:val="right" w:leader="dot" w:pos="9356"/>
        <w:tab w:val="right" w:pos="9469"/>
        <w:tab w:val="right" w:leader="dot" w:pos="9497"/>
      </w:tabs>
      <w:spacing w:before="120" w:after="120" w:line="240" w:lineRule="auto"/>
      <w:ind w:left="425" w:hanging="425"/>
    </w:pPr>
    <w:rPr>
      <w:rFonts w:asciiTheme="majorHAnsi" w:eastAsia="Times New Roman" w:hAnsiTheme="majorHAnsi" w:cstheme="majorHAnsi"/>
      <w:b/>
      <w:bCs/>
      <w:noProof/>
      <w:sz w:val="26"/>
      <w:szCs w:val="26"/>
      <w:lang w:val="en-US"/>
    </w:rPr>
  </w:style>
  <w:style w:type="paragraph" w:styleId="TOC2">
    <w:name w:val="toc 2"/>
    <w:basedOn w:val="Normal"/>
    <w:next w:val="Normal"/>
    <w:autoRedefine/>
    <w:uiPriority w:val="39"/>
    <w:unhideWhenUsed/>
    <w:rsid w:val="00B931A2"/>
    <w:pPr>
      <w:tabs>
        <w:tab w:val="right" w:leader="dot" w:pos="9356"/>
        <w:tab w:val="right" w:pos="9469"/>
        <w:tab w:val="right" w:leader="dot" w:pos="9497"/>
      </w:tabs>
      <w:spacing w:before="120" w:after="120" w:line="240" w:lineRule="auto"/>
      <w:ind w:left="142" w:right="-142" w:firstLine="142"/>
    </w:pPr>
    <w:rPr>
      <w:rFonts w:asciiTheme="majorHAnsi" w:eastAsia="Times New Roman" w:hAnsiTheme="majorHAnsi" w:cstheme="majorHAnsi"/>
      <w:b/>
      <w:bCs/>
      <w:noProof/>
      <w:sz w:val="26"/>
      <w:szCs w:val="26"/>
      <w:lang w:val="en-US"/>
    </w:rPr>
  </w:style>
  <w:style w:type="paragraph" w:styleId="TOC3">
    <w:name w:val="toc 3"/>
    <w:basedOn w:val="Normal"/>
    <w:next w:val="Normal"/>
    <w:autoRedefine/>
    <w:uiPriority w:val="39"/>
    <w:unhideWhenUsed/>
    <w:rsid w:val="002D4ABA"/>
    <w:pPr>
      <w:tabs>
        <w:tab w:val="right" w:leader="dot" w:pos="9356"/>
        <w:tab w:val="right" w:pos="9469"/>
        <w:tab w:val="right" w:leader="dot" w:pos="9497"/>
      </w:tabs>
      <w:spacing w:before="120" w:after="120" w:line="240" w:lineRule="auto"/>
      <w:ind w:firstLine="284"/>
    </w:pPr>
    <w:rPr>
      <w:rFonts w:asciiTheme="majorHAnsi" w:eastAsia="Times New Roman" w:hAnsiTheme="majorHAnsi" w:cstheme="majorHAnsi"/>
      <w:noProof/>
      <w:sz w:val="24"/>
      <w:szCs w:val="24"/>
      <w:lang w:val="en-US"/>
    </w:rPr>
  </w:style>
  <w:style w:type="paragraph" w:styleId="TOCHeading">
    <w:name w:val="TOC Heading"/>
    <w:basedOn w:val="Heading1"/>
    <w:next w:val="Normal"/>
    <w:uiPriority w:val="39"/>
    <w:unhideWhenUsed/>
    <w:qFormat/>
    <w:rsid w:val="00BE6D77"/>
    <w:pPr>
      <w:pBdr>
        <w:bottom w:val="single" w:sz="4" w:space="2" w:color="E97132" w:themeColor="accent2"/>
      </w:pBdr>
      <w:spacing w:after="120" w:line="240" w:lineRule="auto"/>
      <w:outlineLvl w:val="9"/>
    </w:pPr>
    <w:rPr>
      <w:color w:val="262626" w:themeColor="text1" w:themeTint="D9"/>
    </w:rPr>
  </w:style>
  <w:style w:type="paragraph" w:styleId="FootnoteText">
    <w:name w:val="footnote text"/>
    <w:basedOn w:val="Normal"/>
    <w:link w:val="FootnoteTextChar"/>
    <w:uiPriority w:val="99"/>
    <w:semiHidden/>
    <w:unhideWhenUsed/>
    <w:rsid w:val="00BE6D77"/>
    <w:pPr>
      <w:spacing w:after="0" w:line="240" w:lineRule="auto"/>
      <w:ind w:left="72" w:hanging="360"/>
    </w:pPr>
    <w:rPr>
      <w:rFonts w:eastAsia="Times New Roman" w:cs="Times New Roman"/>
      <w:sz w:val="20"/>
      <w:szCs w:val="20"/>
      <w:lang w:val="en-US"/>
    </w:rPr>
  </w:style>
  <w:style w:type="character" w:customStyle="1" w:styleId="FootnoteTextChar">
    <w:name w:val="Footnote Text Char"/>
    <w:basedOn w:val="DefaultParagraphFont"/>
    <w:link w:val="FootnoteText"/>
    <w:uiPriority w:val="99"/>
    <w:semiHidden/>
    <w:rsid w:val="00BE6D77"/>
    <w:rPr>
      <w:rFonts w:asciiTheme="minorHAnsi" w:eastAsia="Times New Roman" w:hAnsiTheme="minorHAnsi" w:cs="Times New Roman"/>
      <w:kern w:val="0"/>
      <w:sz w:val="20"/>
      <w:szCs w:val="20"/>
      <w:lang w:val="en-US"/>
      <w14:ligatures w14:val="none"/>
    </w:rPr>
  </w:style>
  <w:style w:type="character" w:styleId="FootnoteReference">
    <w:name w:val="footnote reference"/>
    <w:basedOn w:val="DefaultParagraphFont"/>
    <w:uiPriority w:val="99"/>
    <w:semiHidden/>
    <w:unhideWhenUsed/>
    <w:rsid w:val="00BE6D77"/>
    <w:rPr>
      <w:vertAlign w:val="superscript"/>
    </w:rPr>
  </w:style>
  <w:style w:type="character" w:styleId="FollowedHyperlink">
    <w:name w:val="FollowedHyperlink"/>
    <w:basedOn w:val="DefaultParagraphFont"/>
    <w:uiPriority w:val="99"/>
    <w:semiHidden/>
    <w:unhideWhenUsed/>
    <w:rsid w:val="00BE6D77"/>
    <w:rPr>
      <w:color w:val="96607D" w:themeColor="followedHyperlink"/>
      <w:u w:val="single"/>
    </w:rPr>
  </w:style>
  <w:style w:type="paragraph" w:styleId="TOC4">
    <w:name w:val="toc 4"/>
    <w:basedOn w:val="Normal"/>
    <w:next w:val="Normal"/>
    <w:autoRedefine/>
    <w:uiPriority w:val="39"/>
    <w:unhideWhenUsed/>
    <w:rsid w:val="00BE6D77"/>
    <w:pPr>
      <w:tabs>
        <w:tab w:val="left" w:leader="dot" w:pos="1134"/>
        <w:tab w:val="right" w:leader="dot" w:pos="9356"/>
      </w:tabs>
      <w:spacing w:after="100" w:line="240" w:lineRule="auto"/>
      <w:ind w:left="425" w:right="-1"/>
    </w:pPr>
    <w:rPr>
      <w:rFonts w:asciiTheme="majorHAnsi" w:hAnsiTheme="majorHAnsi" w:cstheme="majorHAnsi"/>
      <w:noProof/>
      <w:sz w:val="24"/>
      <w:szCs w:val="24"/>
      <w:lang w:val="en-US"/>
    </w:rPr>
  </w:style>
  <w:style w:type="paragraph" w:styleId="TOC5">
    <w:name w:val="toc 5"/>
    <w:basedOn w:val="Normal"/>
    <w:next w:val="Normal"/>
    <w:autoRedefine/>
    <w:uiPriority w:val="39"/>
    <w:unhideWhenUsed/>
    <w:rsid w:val="00BE6D77"/>
    <w:pPr>
      <w:spacing w:after="100" w:line="278" w:lineRule="auto"/>
      <w:ind w:left="960"/>
    </w:pPr>
    <w:rPr>
      <w:sz w:val="24"/>
      <w:szCs w:val="24"/>
      <w:lang w:val="en-US"/>
    </w:rPr>
  </w:style>
  <w:style w:type="paragraph" w:styleId="TOC6">
    <w:name w:val="toc 6"/>
    <w:basedOn w:val="Normal"/>
    <w:next w:val="Normal"/>
    <w:autoRedefine/>
    <w:uiPriority w:val="39"/>
    <w:unhideWhenUsed/>
    <w:rsid w:val="00BE6D77"/>
    <w:pPr>
      <w:spacing w:after="100" w:line="278" w:lineRule="auto"/>
      <w:ind w:left="1200"/>
    </w:pPr>
    <w:rPr>
      <w:sz w:val="24"/>
      <w:szCs w:val="24"/>
      <w:lang w:val="en-US"/>
    </w:rPr>
  </w:style>
  <w:style w:type="paragraph" w:styleId="TOC7">
    <w:name w:val="toc 7"/>
    <w:basedOn w:val="Normal"/>
    <w:next w:val="Normal"/>
    <w:autoRedefine/>
    <w:uiPriority w:val="39"/>
    <w:unhideWhenUsed/>
    <w:rsid w:val="00BE6D77"/>
    <w:pPr>
      <w:spacing w:after="100" w:line="278" w:lineRule="auto"/>
      <w:ind w:left="1440"/>
    </w:pPr>
    <w:rPr>
      <w:sz w:val="24"/>
      <w:szCs w:val="24"/>
      <w:lang w:val="en-US"/>
    </w:rPr>
  </w:style>
  <w:style w:type="paragraph" w:styleId="TOC8">
    <w:name w:val="toc 8"/>
    <w:basedOn w:val="Normal"/>
    <w:next w:val="Normal"/>
    <w:autoRedefine/>
    <w:uiPriority w:val="39"/>
    <w:unhideWhenUsed/>
    <w:rsid w:val="00BE6D77"/>
    <w:pPr>
      <w:spacing w:after="100" w:line="278" w:lineRule="auto"/>
      <w:ind w:left="1680"/>
    </w:pPr>
    <w:rPr>
      <w:sz w:val="24"/>
      <w:szCs w:val="24"/>
      <w:lang w:val="en-US"/>
    </w:rPr>
  </w:style>
  <w:style w:type="paragraph" w:styleId="TOC9">
    <w:name w:val="toc 9"/>
    <w:basedOn w:val="Normal"/>
    <w:next w:val="Normal"/>
    <w:autoRedefine/>
    <w:uiPriority w:val="39"/>
    <w:unhideWhenUsed/>
    <w:rsid w:val="00BE6D77"/>
    <w:pPr>
      <w:spacing w:after="100" w:line="278" w:lineRule="auto"/>
      <w:ind w:left="1920"/>
    </w:pPr>
    <w:rPr>
      <w:sz w:val="24"/>
      <w:szCs w:val="24"/>
      <w:lang w:val="en-US"/>
    </w:rPr>
  </w:style>
  <w:style w:type="character" w:styleId="UnresolvedMention">
    <w:name w:val="Unresolved Mention"/>
    <w:basedOn w:val="DefaultParagraphFont"/>
    <w:uiPriority w:val="99"/>
    <w:semiHidden/>
    <w:unhideWhenUsed/>
    <w:rsid w:val="00BE6D77"/>
    <w:rPr>
      <w:color w:val="605E5C"/>
      <w:shd w:val="clear" w:color="auto" w:fill="E1DFDD"/>
    </w:rPr>
  </w:style>
  <w:style w:type="paragraph" w:styleId="BodyTextIndent">
    <w:name w:val="Body Text Indent"/>
    <w:basedOn w:val="Normal"/>
    <w:link w:val="BodyTextIndentChar"/>
    <w:uiPriority w:val="99"/>
    <w:semiHidden/>
    <w:unhideWhenUsed/>
    <w:rsid w:val="00BE6D77"/>
    <w:pPr>
      <w:spacing w:after="120"/>
      <w:ind w:left="283"/>
    </w:pPr>
  </w:style>
  <w:style w:type="character" w:customStyle="1" w:styleId="BodyTextIndentChar">
    <w:name w:val="Body Text Indent Char"/>
    <w:basedOn w:val="DefaultParagraphFont"/>
    <w:link w:val="BodyTextIndent"/>
    <w:uiPriority w:val="99"/>
    <w:semiHidden/>
    <w:rsid w:val="00BE6D77"/>
    <w:rPr>
      <w:rFonts w:asciiTheme="minorHAnsi" w:eastAsiaTheme="minorEastAsia" w:hAnsiTheme="minorHAnsi"/>
      <w:kern w:val="0"/>
      <w:sz w:val="21"/>
      <w:szCs w:val="21"/>
      <w14:ligatures w14:val="none"/>
    </w:rPr>
  </w:style>
  <w:style w:type="paragraph" w:customStyle="1" w:styleId="FISHeading1">
    <w:name w:val="FIS_Heading1"/>
    <w:basedOn w:val="Heading1"/>
    <w:autoRedefine/>
    <w:rsid w:val="00BE6D77"/>
    <w:pPr>
      <w:keepLines w:val="0"/>
      <w:pageBreakBefore/>
      <w:numPr>
        <w:numId w:val="3"/>
      </w:numPr>
      <w:pBdr>
        <w:bottom w:val="single" w:sz="4" w:space="2" w:color="E97132" w:themeColor="accent2"/>
      </w:pBdr>
      <w:spacing w:before="120" w:after="120" w:line="240" w:lineRule="auto"/>
      <w:ind w:left="426" w:hanging="426"/>
    </w:pPr>
    <w:rPr>
      <w:rFonts w:ascii="Times New Roman" w:eastAsia="Times New Roman" w:hAnsi="Times New Roman" w:cs="Times New Roman"/>
      <w:b/>
      <w:bCs/>
      <w:color w:val="000000" w:themeColor="text1"/>
      <w:kern w:val="32"/>
      <w:sz w:val="28"/>
      <w:szCs w:val="28"/>
      <w:lang w:val="en-US"/>
    </w:rPr>
  </w:style>
  <w:style w:type="paragraph" w:customStyle="1" w:styleId="FISHeading2">
    <w:name w:val="FIS_Heading2"/>
    <w:basedOn w:val="Heading2"/>
    <w:autoRedefine/>
    <w:rsid w:val="00BE6D77"/>
    <w:pPr>
      <w:keepLines w:val="0"/>
      <w:spacing w:before="0" w:after="0" w:line="240" w:lineRule="auto"/>
      <w:outlineLvl w:val="9"/>
    </w:pPr>
    <w:rPr>
      <w:rFonts w:eastAsia="Times New Roman" w:cstheme="majorHAnsi"/>
      <w:b/>
      <w:iCs/>
      <w:color w:val="auto"/>
      <w:sz w:val="26"/>
      <w:szCs w:val="26"/>
      <w:lang w:val="en-US"/>
    </w:rPr>
  </w:style>
  <w:style w:type="paragraph" w:customStyle="1" w:styleId="Bang">
    <w:name w:val="Bang"/>
    <w:basedOn w:val="Normal"/>
    <w:link w:val="BangChar"/>
    <w:autoRedefine/>
    <w:rsid w:val="00BE6D77"/>
    <w:pPr>
      <w:keepNext/>
      <w:spacing w:before="80" w:after="80" w:line="300" w:lineRule="atLeast"/>
    </w:pPr>
    <w:rPr>
      <w:rFonts w:eastAsia="Times New Roman" w:cs="Tahoma"/>
      <w:sz w:val="18"/>
      <w:szCs w:val="18"/>
      <w:lang w:val="en-US"/>
    </w:rPr>
  </w:style>
  <w:style w:type="character" w:customStyle="1" w:styleId="BangChar">
    <w:name w:val="Bang Char"/>
    <w:link w:val="Bang"/>
    <w:rsid w:val="00BE6D77"/>
    <w:rPr>
      <w:rFonts w:asciiTheme="minorHAnsi" w:eastAsia="Times New Roman" w:hAnsiTheme="minorHAnsi" w:cs="Tahoma"/>
      <w:kern w:val="0"/>
      <w:sz w:val="18"/>
      <w:szCs w:val="18"/>
      <w:lang w:val="en-US"/>
      <w14:ligatures w14:val="none"/>
    </w:rPr>
  </w:style>
  <w:style w:type="character" w:styleId="Emphasis">
    <w:name w:val="Emphasis"/>
    <w:basedOn w:val="DefaultParagraphFont"/>
    <w:uiPriority w:val="20"/>
    <w:qFormat/>
    <w:rsid w:val="00BE6D77"/>
    <w:rPr>
      <w:i/>
      <w:iCs/>
      <w:color w:val="000000" w:themeColor="text1"/>
    </w:rPr>
  </w:style>
  <w:style w:type="paragraph" w:styleId="Caption">
    <w:name w:val="caption"/>
    <w:basedOn w:val="Normal"/>
    <w:next w:val="Normal"/>
    <w:uiPriority w:val="35"/>
    <w:semiHidden/>
    <w:unhideWhenUsed/>
    <w:qFormat/>
    <w:rsid w:val="00BE6D77"/>
    <w:pPr>
      <w:spacing w:line="240" w:lineRule="auto"/>
    </w:pPr>
    <w:rPr>
      <w:b/>
      <w:bCs/>
      <w:color w:val="404040" w:themeColor="text1" w:themeTint="BF"/>
      <w:sz w:val="16"/>
      <w:szCs w:val="16"/>
    </w:rPr>
  </w:style>
  <w:style w:type="character" w:styleId="Strong">
    <w:name w:val="Strong"/>
    <w:basedOn w:val="DefaultParagraphFont"/>
    <w:uiPriority w:val="22"/>
    <w:qFormat/>
    <w:rsid w:val="00BE6D77"/>
    <w:rPr>
      <w:b/>
      <w:bCs/>
    </w:rPr>
  </w:style>
  <w:style w:type="paragraph" w:styleId="NoSpacing">
    <w:name w:val="No Spacing"/>
    <w:uiPriority w:val="1"/>
    <w:qFormat/>
    <w:rsid w:val="00BE6D77"/>
    <w:pPr>
      <w:spacing w:after="0" w:line="240" w:lineRule="auto"/>
      <w:jc w:val="left"/>
    </w:pPr>
    <w:rPr>
      <w:rFonts w:asciiTheme="minorHAnsi" w:eastAsiaTheme="minorEastAsia" w:hAnsiTheme="minorHAnsi"/>
      <w:kern w:val="0"/>
      <w:sz w:val="21"/>
      <w:szCs w:val="21"/>
      <w14:ligatures w14:val="none"/>
    </w:rPr>
  </w:style>
  <w:style w:type="character" w:styleId="SubtleEmphasis">
    <w:name w:val="Subtle Emphasis"/>
    <w:basedOn w:val="DefaultParagraphFont"/>
    <w:uiPriority w:val="19"/>
    <w:qFormat/>
    <w:rsid w:val="00BE6D77"/>
    <w:rPr>
      <w:i/>
      <w:iCs/>
      <w:color w:val="595959" w:themeColor="text1" w:themeTint="A6"/>
    </w:rPr>
  </w:style>
  <w:style w:type="character" w:styleId="SubtleReference">
    <w:name w:val="Subtle Reference"/>
    <w:basedOn w:val="DefaultParagraphFont"/>
    <w:uiPriority w:val="31"/>
    <w:qFormat/>
    <w:rsid w:val="00BE6D77"/>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BE6D77"/>
    <w:rPr>
      <w:b/>
      <w:bCs/>
      <w:caps w:val="0"/>
      <w:smallCaps/>
      <w:spacing w:val="0"/>
    </w:rPr>
  </w:style>
  <w:style w:type="character" w:customStyle="1" w:styleId="ListParagraphChar">
    <w:name w:val="List Paragraph Char"/>
    <w:aliases w:val="List Paragraph 1 Char,Cap 4 Char,Mục 3 Char,lp1 Char,List Paragraph1 Char,lp11 Char,My checklist Char,Norm Char,liet ke Char,Paragraph Char,Đoạn của Danh sách Char,List Paragraph11 Char,Đoạn c𞹺Danh sách Char,List Paragraph111 Char"/>
    <w:link w:val="ListParagraph"/>
    <w:uiPriority w:val="34"/>
    <w:qFormat/>
    <w:rsid w:val="000E57D6"/>
    <w:rPr>
      <w:rFonts w:asciiTheme="minorHAnsi" w:eastAsiaTheme="minorEastAsia" w:hAnsiTheme="minorHAnsi"/>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hyperlink" Target="http://bdata.vn" TargetMode="External"/><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561EF-4E0B-49C0-A911-7DED44A9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30</Pages>
  <Words>4303</Words>
  <Characters>24529</Characters>
  <Application>Microsoft Office Word</Application>
  <DocSecurity>0</DocSecurity>
  <Lines>204</Lines>
  <Paragraphs>57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Anh Kính</cp:lastModifiedBy>
  <cp:revision>3</cp:revision>
  <dcterms:created xsi:type="dcterms:W3CDTF">2025-08-20T02:27:00Z</dcterms:created>
  <dcterms:modified xsi:type="dcterms:W3CDTF">2025-08-20T03:19:00Z</dcterms:modified>
</cp:coreProperties>
</file>