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2B72" w14:textId="23E8A53F" w:rsidR="00914ABA" w:rsidRPr="00176A1C" w:rsidRDefault="00241D34" w:rsidP="00FF5E3A">
      <w:pPr>
        <w:pStyle w:val="FirstParagraph"/>
        <w:jc w:val="center"/>
        <w:rPr>
          <w:rFonts w:ascii="Arial" w:hAnsi="Arial" w:cs="Arial"/>
          <w:sz w:val="28"/>
          <w:szCs w:val="32"/>
        </w:rPr>
      </w:pPr>
      <w:r w:rsidRPr="00176A1C">
        <w:rPr>
          <w:rFonts w:ascii="Arial" w:hAnsi="Arial" w:cs="Arial"/>
          <w:b/>
          <w:bCs/>
          <w:sz w:val="28"/>
          <w:szCs w:val="32"/>
        </w:rPr>
        <w:t>ELMS - THÔNG SỐ KỸ THUẬT PHẦN CỨNG VÀ YÊU CẦU CƠ SỞ HẠ TẦNG</w:t>
      </w:r>
    </w:p>
    <w:p w14:paraId="63209AFD" w14:textId="44AC0777" w:rsidR="00914ABA" w:rsidRPr="00176A1C" w:rsidRDefault="00914ABA">
      <w:pPr>
        <w:rPr>
          <w:rFonts w:ascii="Arial" w:hAnsi="Arial" w:cs="Arial"/>
        </w:rPr>
      </w:pPr>
    </w:p>
    <w:p w14:paraId="74E6CF5F" w14:textId="77777777" w:rsidR="00914ABA" w:rsidRPr="00176A1C" w:rsidRDefault="00FF5E3A">
      <w:pPr>
        <w:pStyle w:val="Heading3"/>
        <w:rPr>
          <w:rFonts w:ascii="Arial" w:hAnsi="Arial" w:cs="Arial"/>
        </w:rPr>
      </w:pPr>
      <w:bookmarkStart w:id="0" w:name="overview"/>
      <w:r w:rsidRPr="00176A1C">
        <w:rPr>
          <w:rFonts w:ascii="Arial" w:hAnsi="Arial" w:cs="Arial"/>
        </w:rPr>
        <w:t>1. TỔNG QUAN</w:t>
      </w:r>
    </w:p>
    <w:p w14:paraId="1F79773C" w14:textId="16A74802" w:rsidR="00914ABA" w:rsidRPr="00176A1C" w:rsidRDefault="00FF5E3A" w:rsidP="009408FA">
      <w:pPr>
        <w:pStyle w:val="FirstParagraph"/>
        <w:rPr>
          <w:rFonts w:ascii="Arial" w:hAnsi="Arial" w:cs="Arial"/>
        </w:rPr>
      </w:pPr>
      <w:r w:rsidRPr="00176A1C">
        <w:rPr>
          <w:rFonts w:ascii="Arial" w:hAnsi="Arial" w:cs="Arial"/>
        </w:rPr>
        <w:t xml:space="preserve">Tài liệu này phác thảo các yêu cầu về phần cứng và cơ sở hạ tầng để triển khai hệ thống </w:t>
      </w:r>
      <w:r w:rsidR="009408FA">
        <w:rPr>
          <w:rFonts w:ascii="Arial" w:hAnsi="Arial" w:cs="Arial"/>
          <w:lang w:val="en-US"/>
        </w:rPr>
        <w:t xml:space="preserve">ELMS </w:t>
      </w:r>
      <w:r w:rsidRPr="00176A1C">
        <w:rPr>
          <w:rFonts w:ascii="Arial" w:hAnsi="Arial" w:cs="Arial"/>
        </w:rPr>
        <w:t>Moodle dựa trên quy mô sử dụng. Cấu hình có thể được điều chỉnh tùy thuộc vào số lượng người dùng đồng thời, khối lượng dữ liệu và nhu cầu tích hợp.</w:t>
      </w:r>
    </w:p>
    <w:p w14:paraId="11DFEDB3" w14:textId="77777777" w:rsidR="00914ABA" w:rsidRPr="00176A1C" w:rsidRDefault="00FF5E3A">
      <w:pPr>
        <w:pStyle w:val="Heading3"/>
        <w:rPr>
          <w:rFonts w:ascii="Arial" w:hAnsi="Arial" w:cs="Arial"/>
        </w:rPr>
      </w:pPr>
      <w:bookmarkStart w:id="1" w:name="X60a77fbde8059fb96e60bb04865726819f6382f"/>
      <w:bookmarkEnd w:id="0"/>
      <w:r w:rsidRPr="00176A1C">
        <w:rPr>
          <w:rFonts w:ascii="Arial" w:hAnsi="Arial" w:cs="Arial"/>
        </w:rPr>
        <w:t>2. CẤU HÌNH PHẦN CỨNG CƠ BẢN (VM TẠI CHỖ hoặc TRÊN ĐÁM MÂY)</w:t>
      </w:r>
    </w:p>
    <w:p w14:paraId="56AEA8A5" w14:textId="77777777" w:rsidR="00914ABA" w:rsidRPr="00176A1C" w:rsidRDefault="00FF5E3A">
      <w:pPr>
        <w:pStyle w:val="Heading4"/>
        <w:rPr>
          <w:rFonts w:ascii="Arial" w:hAnsi="Arial" w:cs="Arial"/>
        </w:rPr>
      </w:pPr>
      <w:bookmarkStart w:id="2" w:name="X763778ab9ddaf4b7a4f84c8f651ba68b492e588"/>
      <w:r w:rsidRPr="00176A1C">
        <w:rPr>
          <w:rFonts w:ascii="Arial" w:hAnsi="Arial" w:cs="Arial"/>
        </w:rPr>
        <w:t>2.1. Kiểm tra / Môi trường nhỏ (dưới 100 người dùng đồng thời)</w:t>
      </w:r>
    </w:p>
    <w:p w14:paraId="058899C3" w14:textId="77777777" w:rsidR="00914ABA" w:rsidRPr="00176A1C" w:rsidRDefault="00FF5E3A">
      <w:pPr>
        <w:pStyle w:val="Compact"/>
        <w:numPr>
          <w:ilvl w:val="0"/>
          <w:numId w:val="2"/>
        </w:numPr>
        <w:rPr>
          <w:rFonts w:ascii="Arial" w:hAnsi="Arial" w:cs="Arial"/>
        </w:rPr>
      </w:pPr>
      <w:r w:rsidRPr="00176A1C">
        <w:rPr>
          <w:rFonts w:ascii="Arial" w:hAnsi="Arial" w:cs="Arial"/>
          <w:b/>
          <w:bCs/>
        </w:rPr>
        <w:t xml:space="preserve">CPU </w:t>
      </w:r>
      <w:r w:rsidRPr="00176A1C">
        <w:rPr>
          <w:rFonts w:ascii="Arial" w:hAnsi="Arial" w:cs="Arial"/>
        </w:rPr>
        <w:t>: 2 vCPU</w:t>
      </w:r>
    </w:p>
    <w:p w14:paraId="647F7CD1" w14:textId="77777777" w:rsidR="00914ABA" w:rsidRPr="00176A1C" w:rsidRDefault="00FF5E3A">
      <w:pPr>
        <w:pStyle w:val="Compact"/>
        <w:numPr>
          <w:ilvl w:val="0"/>
          <w:numId w:val="2"/>
        </w:numPr>
        <w:rPr>
          <w:rFonts w:ascii="Arial" w:hAnsi="Arial" w:cs="Arial"/>
        </w:rPr>
      </w:pPr>
      <w:r w:rsidRPr="00176A1C">
        <w:rPr>
          <w:rFonts w:ascii="Arial" w:hAnsi="Arial" w:cs="Arial"/>
          <w:b/>
          <w:bCs/>
        </w:rPr>
        <w:t xml:space="preserve">RAM </w:t>
      </w:r>
      <w:r w:rsidRPr="00176A1C">
        <w:rPr>
          <w:rFonts w:ascii="Arial" w:hAnsi="Arial" w:cs="Arial"/>
        </w:rPr>
        <w:t>: 4GB</w:t>
      </w:r>
    </w:p>
    <w:p w14:paraId="09E459DC" w14:textId="77777777" w:rsidR="00914ABA" w:rsidRPr="00176A1C" w:rsidRDefault="00FF5E3A">
      <w:pPr>
        <w:pStyle w:val="Compact"/>
        <w:numPr>
          <w:ilvl w:val="0"/>
          <w:numId w:val="2"/>
        </w:numPr>
        <w:rPr>
          <w:rFonts w:ascii="Arial" w:hAnsi="Arial" w:cs="Arial"/>
        </w:rPr>
      </w:pPr>
      <w:r w:rsidRPr="00176A1C">
        <w:rPr>
          <w:rFonts w:ascii="Arial" w:hAnsi="Arial" w:cs="Arial"/>
          <w:b/>
          <w:bCs/>
        </w:rPr>
        <w:t xml:space="preserve">Lưu trữ </w:t>
      </w:r>
      <w:r w:rsidRPr="00176A1C">
        <w:rPr>
          <w:rFonts w:ascii="Arial" w:hAnsi="Arial" w:cs="Arial"/>
        </w:rPr>
        <w:t>: SSD 50GB</w:t>
      </w:r>
    </w:p>
    <w:p w14:paraId="18581109" w14:textId="77777777" w:rsidR="00914ABA" w:rsidRPr="00176A1C" w:rsidRDefault="00FF5E3A">
      <w:pPr>
        <w:pStyle w:val="Compact"/>
        <w:numPr>
          <w:ilvl w:val="0"/>
          <w:numId w:val="2"/>
        </w:numPr>
        <w:rPr>
          <w:rFonts w:ascii="Arial" w:hAnsi="Arial" w:cs="Arial"/>
        </w:rPr>
      </w:pPr>
      <w:r w:rsidRPr="00176A1C">
        <w:rPr>
          <w:rFonts w:ascii="Arial" w:hAnsi="Arial" w:cs="Arial"/>
          <w:b/>
          <w:bCs/>
        </w:rPr>
        <w:t xml:space="preserve">Máy chủ web </w:t>
      </w:r>
      <w:r w:rsidRPr="00176A1C">
        <w:rPr>
          <w:rFonts w:ascii="Arial" w:hAnsi="Arial" w:cs="Arial"/>
        </w:rPr>
        <w:t>: Apache/Nginx</w:t>
      </w:r>
    </w:p>
    <w:p w14:paraId="05923E05" w14:textId="77777777" w:rsidR="00914ABA" w:rsidRPr="00176A1C" w:rsidRDefault="00FF5E3A">
      <w:pPr>
        <w:pStyle w:val="Compact"/>
        <w:numPr>
          <w:ilvl w:val="0"/>
          <w:numId w:val="2"/>
        </w:numPr>
        <w:rPr>
          <w:rFonts w:ascii="Arial" w:hAnsi="Arial" w:cs="Arial"/>
        </w:rPr>
      </w:pPr>
      <w:r w:rsidRPr="00176A1C">
        <w:rPr>
          <w:rFonts w:ascii="Arial" w:hAnsi="Arial" w:cs="Arial"/>
          <w:b/>
          <w:bCs/>
        </w:rPr>
        <w:t xml:space="preserve">Cơ sở dữ liệu </w:t>
      </w:r>
      <w:r w:rsidRPr="00176A1C">
        <w:rPr>
          <w:rFonts w:ascii="Arial" w:hAnsi="Arial" w:cs="Arial"/>
        </w:rPr>
        <w:t>: MySQL/MariaDB/PostgreSQL (có thể nằm trên cùng một máy chủ hoặc riêng biệt)</w:t>
      </w:r>
    </w:p>
    <w:p w14:paraId="5661FEB0" w14:textId="77777777" w:rsidR="00914ABA" w:rsidRPr="00176A1C" w:rsidRDefault="00FF5E3A">
      <w:pPr>
        <w:pStyle w:val="Heading4"/>
        <w:rPr>
          <w:rFonts w:ascii="Arial" w:hAnsi="Arial" w:cs="Arial"/>
        </w:rPr>
      </w:pPr>
      <w:bookmarkStart w:id="3" w:name="Xca44f133c85fc297eb0d813646f803a835bd710"/>
      <w:bookmarkEnd w:id="2"/>
      <w:r w:rsidRPr="00176A1C">
        <w:rPr>
          <w:rFonts w:ascii="Arial" w:hAnsi="Arial" w:cs="Arial"/>
        </w:rPr>
        <w:t>2.2. Môi trường trung bình (100–500 người dùng đồng thời)</w:t>
      </w:r>
    </w:p>
    <w:p w14:paraId="08747A9C" w14:textId="77777777" w:rsidR="00914ABA" w:rsidRPr="00176A1C" w:rsidRDefault="00FF5E3A">
      <w:pPr>
        <w:pStyle w:val="Compact"/>
        <w:numPr>
          <w:ilvl w:val="0"/>
          <w:numId w:val="3"/>
        </w:numPr>
        <w:rPr>
          <w:rFonts w:ascii="Arial" w:hAnsi="Arial" w:cs="Arial"/>
        </w:rPr>
      </w:pPr>
      <w:r w:rsidRPr="00176A1C">
        <w:rPr>
          <w:rFonts w:ascii="Arial" w:hAnsi="Arial" w:cs="Arial"/>
          <w:b/>
          <w:bCs/>
        </w:rPr>
        <w:t xml:space="preserve">CPU </w:t>
      </w:r>
      <w:r w:rsidRPr="00176A1C">
        <w:rPr>
          <w:rFonts w:ascii="Arial" w:hAnsi="Arial" w:cs="Arial"/>
        </w:rPr>
        <w:t>: 4–8 vCPU</w:t>
      </w:r>
    </w:p>
    <w:p w14:paraId="77906FE3" w14:textId="77777777" w:rsidR="00914ABA" w:rsidRPr="00176A1C" w:rsidRDefault="00FF5E3A">
      <w:pPr>
        <w:pStyle w:val="Compact"/>
        <w:numPr>
          <w:ilvl w:val="0"/>
          <w:numId w:val="3"/>
        </w:numPr>
        <w:rPr>
          <w:rFonts w:ascii="Arial" w:hAnsi="Arial" w:cs="Arial"/>
        </w:rPr>
      </w:pPr>
      <w:r w:rsidRPr="00176A1C">
        <w:rPr>
          <w:rFonts w:ascii="Arial" w:hAnsi="Arial" w:cs="Arial"/>
          <w:b/>
          <w:bCs/>
        </w:rPr>
        <w:t xml:space="preserve">RAM </w:t>
      </w:r>
      <w:r w:rsidRPr="00176A1C">
        <w:rPr>
          <w:rFonts w:ascii="Arial" w:hAnsi="Arial" w:cs="Arial"/>
        </w:rPr>
        <w:t>: 8–16GB</w:t>
      </w:r>
    </w:p>
    <w:p w14:paraId="7B2140A9" w14:textId="77777777" w:rsidR="00914ABA" w:rsidRPr="00176A1C" w:rsidRDefault="00FF5E3A">
      <w:pPr>
        <w:pStyle w:val="Compact"/>
        <w:numPr>
          <w:ilvl w:val="0"/>
          <w:numId w:val="3"/>
        </w:numPr>
        <w:rPr>
          <w:rFonts w:ascii="Arial" w:hAnsi="Arial" w:cs="Arial"/>
        </w:rPr>
      </w:pPr>
      <w:r w:rsidRPr="00176A1C">
        <w:rPr>
          <w:rFonts w:ascii="Arial" w:hAnsi="Arial" w:cs="Arial"/>
          <w:b/>
          <w:bCs/>
        </w:rPr>
        <w:t xml:space="preserve">Lưu trữ </w:t>
      </w:r>
      <w:r w:rsidRPr="00176A1C">
        <w:rPr>
          <w:rFonts w:ascii="Arial" w:hAnsi="Arial" w:cs="Arial"/>
        </w:rPr>
        <w:t>: SSD 100–200GB hoặc NVMe</w:t>
      </w:r>
    </w:p>
    <w:p w14:paraId="45BA947F" w14:textId="77777777" w:rsidR="00914ABA" w:rsidRPr="00176A1C" w:rsidRDefault="00FF5E3A">
      <w:pPr>
        <w:pStyle w:val="Compact"/>
        <w:numPr>
          <w:ilvl w:val="0"/>
          <w:numId w:val="3"/>
        </w:numPr>
        <w:rPr>
          <w:rFonts w:ascii="Arial" w:hAnsi="Arial" w:cs="Arial"/>
        </w:rPr>
      </w:pPr>
      <w:r w:rsidRPr="00176A1C">
        <w:rPr>
          <w:rFonts w:ascii="Arial" w:hAnsi="Arial" w:cs="Arial"/>
          <w:b/>
          <w:bCs/>
        </w:rPr>
        <w:t xml:space="preserve">Khuyến nghị </w:t>
      </w:r>
      <w:r w:rsidRPr="00176A1C">
        <w:rPr>
          <w:rFonts w:ascii="Arial" w:hAnsi="Arial" w:cs="Arial"/>
        </w:rPr>
        <w:t>: tách riêng máy chủ web và máy chủ cơ sở dữ liệu</w:t>
      </w:r>
    </w:p>
    <w:p w14:paraId="21DFA4C7" w14:textId="77777777" w:rsidR="00914ABA" w:rsidRPr="00176A1C" w:rsidRDefault="00FF5E3A">
      <w:pPr>
        <w:pStyle w:val="Heading4"/>
        <w:rPr>
          <w:rFonts w:ascii="Arial" w:hAnsi="Arial" w:cs="Arial"/>
        </w:rPr>
      </w:pPr>
      <w:bookmarkStart w:id="4" w:name="Xb073de402cdec79c2c40671407b11282b6acd55"/>
      <w:bookmarkEnd w:id="3"/>
      <w:r w:rsidRPr="00176A1C">
        <w:rPr>
          <w:rFonts w:ascii="Arial" w:hAnsi="Arial" w:cs="Arial"/>
        </w:rPr>
        <w:t>2.3. Môi trường lớn (500–5000+ người dùng đồng thời)</w:t>
      </w:r>
    </w:p>
    <w:p w14:paraId="1BC13B90" w14:textId="77777777" w:rsidR="00914ABA" w:rsidRPr="00176A1C" w:rsidRDefault="00FF5E3A">
      <w:pPr>
        <w:pStyle w:val="Compact"/>
        <w:numPr>
          <w:ilvl w:val="0"/>
          <w:numId w:val="4"/>
        </w:numPr>
        <w:rPr>
          <w:rFonts w:ascii="Arial" w:hAnsi="Arial" w:cs="Arial"/>
        </w:rPr>
      </w:pPr>
      <w:r w:rsidRPr="00176A1C">
        <w:rPr>
          <w:rFonts w:ascii="Arial" w:hAnsi="Arial" w:cs="Arial"/>
          <w:b/>
          <w:bCs/>
        </w:rPr>
        <w:t xml:space="preserve">Máy chủ ứng dụng </w:t>
      </w:r>
      <w:r w:rsidRPr="00176A1C">
        <w:rPr>
          <w:rFonts w:ascii="Arial" w:hAnsi="Arial" w:cs="Arial"/>
        </w:rPr>
        <w:t>:</w:t>
      </w:r>
    </w:p>
    <w:p w14:paraId="5F16D1E9" w14:textId="77777777" w:rsidR="00914ABA" w:rsidRPr="00176A1C" w:rsidRDefault="00FF5E3A">
      <w:pPr>
        <w:pStyle w:val="Compact"/>
        <w:numPr>
          <w:ilvl w:val="1"/>
          <w:numId w:val="5"/>
        </w:numPr>
        <w:rPr>
          <w:rFonts w:ascii="Arial" w:hAnsi="Arial" w:cs="Arial"/>
        </w:rPr>
      </w:pPr>
      <w:r w:rsidRPr="00176A1C">
        <w:rPr>
          <w:rFonts w:ascii="Arial" w:hAnsi="Arial" w:cs="Arial"/>
        </w:rPr>
        <w:t>CPU: 8–16 vCPU</w:t>
      </w:r>
    </w:p>
    <w:p w14:paraId="097FC63E" w14:textId="77777777" w:rsidR="00914ABA" w:rsidRPr="00176A1C" w:rsidRDefault="00FF5E3A">
      <w:pPr>
        <w:pStyle w:val="Compact"/>
        <w:numPr>
          <w:ilvl w:val="1"/>
          <w:numId w:val="5"/>
        </w:numPr>
        <w:rPr>
          <w:rFonts w:ascii="Arial" w:hAnsi="Arial" w:cs="Arial"/>
        </w:rPr>
      </w:pPr>
      <w:r w:rsidRPr="00176A1C">
        <w:rPr>
          <w:rFonts w:ascii="Arial" w:hAnsi="Arial" w:cs="Arial"/>
        </w:rPr>
        <w:t>RAM: 16–32GB</w:t>
      </w:r>
    </w:p>
    <w:p w14:paraId="05E4EFE6" w14:textId="77777777" w:rsidR="00914ABA" w:rsidRPr="00176A1C" w:rsidRDefault="00FF5E3A">
      <w:pPr>
        <w:pStyle w:val="Compact"/>
        <w:numPr>
          <w:ilvl w:val="0"/>
          <w:numId w:val="4"/>
        </w:numPr>
        <w:rPr>
          <w:rFonts w:ascii="Arial" w:hAnsi="Arial" w:cs="Arial"/>
        </w:rPr>
      </w:pPr>
      <w:r w:rsidRPr="00176A1C">
        <w:rPr>
          <w:rFonts w:ascii="Arial" w:hAnsi="Arial" w:cs="Arial"/>
          <w:b/>
          <w:bCs/>
        </w:rPr>
        <w:t xml:space="preserve">Máy chủ cơ sở dữ liệu </w:t>
      </w:r>
      <w:r w:rsidRPr="00176A1C">
        <w:rPr>
          <w:rFonts w:ascii="Arial" w:hAnsi="Arial" w:cs="Arial"/>
        </w:rPr>
        <w:t>:</w:t>
      </w:r>
    </w:p>
    <w:p w14:paraId="3AD406F3" w14:textId="77777777" w:rsidR="00914ABA" w:rsidRPr="00176A1C" w:rsidRDefault="00FF5E3A">
      <w:pPr>
        <w:pStyle w:val="Compact"/>
        <w:numPr>
          <w:ilvl w:val="1"/>
          <w:numId w:val="6"/>
        </w:numPr>
        <w:rPr>
          <w:rFonts w:ascii="Arial" w:hAnsi="Arial" w:cs="Arial"/>
        </w:rPr>
      </w:pPr>
      <w:r w:rsidRPr="00176A1C">
        <w:rPr>
          <w:rFonts w:ascii="Arial" w:hAnsi="Arial" w:cs="Arial"/>
        </w:rPr>
        <w:t>CPU: 8–32 vCPU</w:t>
      </w:r>
    </w:p>
    <w:p w14:paraId="731B5B2F" w14:textId="77777777" w:rsidR="00914ABA" w:rsidRPr="00176A1C" w:rsidRDefault="00FF5E3A">
      <w:pPr>
        <w:pStyle w:val="Compact"/>
        <w:numPr>
          <w:ilvl w:val="1"/>
          <w:numId w:val="6"/>
        </w:numPr>
        <w:rPr>
          <w:rFonts w:ascii="Arial" w:hAnsi="Arial" w:cs="Arial"/>
        </w:rPr>
      </w:pPr>
      <w:r w:rsidRPr="00176A1C">
        <w:rPr>
          <w:rFonts w:ascii="Arial" w:hAnsi="Arial" w:cs="Arial"/>
        </w:rPr>
        <w:t>RAM: 32–64GB</w:t>
      </w:r>
    </w:p>
    <w:p w14:paraId="7B862224" w14:textId="77777777" w:rsidR="00914ABA" w:rsidRPr="00176A1C" w:rsidRDefault="00FF5E3A">
      <w:pPr>
        <w:pStyle w:val="Compact"/>
        <w:numPr>
          <w:ilvl w:val="1"/>
          <w:numId w:val="6"/>
        </w:numPr>
        <w:rPr>
          <w:rFonts w:ascii="Arial" w:hAnsi="Arial" w:cs="Arial"/>
        </w:rPr>
      </w:pPr>
      <w:r w:rsidRPr="00176A1C">
        <w:rPr>
          <w:rFonts w:ascii="Arial" w:hAnsi="Arial" w:cs="Arial"/>
        </w:rPr>
        <w:t>Lưu trữ: SSD (RAID10 hoặc SAN), được tối ưu hóa cho IOPS</w:t>
      </w:r>
    </w:p>
    <w:p w14:paraId="63D8B9E2" w14:textId="77777777" w:rsidR="00914ABA" w:rsidRPr="00176A1C" w:rsidRDefault="00FF5E3A">
      <w:pPr>
        <w:pStyle w:val="Compact"/>
        <w:numPr>
          <w:ilvl w:val="0"/>
          <w:numId w:val="4"/>
        </w:numPr>
        <w:rPr>
          <w:rFonts w:ascii="Arial" w:hAnsi="Arial" w:cs="Arial"/>
        </w:rPr>
      </w:pPr>
      <w:r w:rsidRPr="00176A1C">
        <w:rPr>
          <w:rFonts w:ascii="Arial" w:hAnsi="Arial" w:cs="Arial"/>
          <w:b/>
          <w:bCs/>
        </w:rPr>
        <w:t xml:space="preserve">Lưu trữ tệp </w:t>
      </w:r>
      <w:r w:rsidRPr="00176A1C">
        <w:rPr>
          <w:rFonts w:ascii="Arial" w:hAnsi="Arial" w:cs="Arial"/>
        </w:rPr>
        <w:t>: gắn kết NFS/EFS cho Moodledata</w:t>
      </w:r>
    </w:p>
    <w:p w14:paraId="0C600838" w14:textId="77777777" w:rsidR="00914ABA" w:rsidRPr="00176A1C" w:rsidRDefault="00FF5E3A">
      <w:pPr>
        <w:pStyle w:val="Compact"/>
        <w:numPr>
          <w:ilvl w:val="0"/>
          <w:numId w:val="4"/>
        </w:numPr>
        <w:rPr>
          <w:rFonts w:ascii="Arial" w:hAnsi="Arial" w:cs="Arial"/>
        </w:rPr>
      </w:pPr>
      <w:r w:rsidRPr="00176A1C">
        <w:rPr>
          <w:rFonts w:ascii="Arial" w:hAnsi="Arial" w:cs="Arial"/>
          <w:b/>
          <w:bCs/>
        </w:rPr>
        <w:t xml:space="preserve">Máy chủ bộ nhớ đệm </w:t>
      </w:r>
      <w:r w:rsidRPr="00176A1C">
        <w:rPr>
          <w:rFonts w:ascii="Arial" w:hAnsi="Arial" w:cs="Arial"/>
        </w:rPr>
        <w:t>: Redis/Memcached (để giảm tải cho DB)</w:t>
      </w:r>
    </w:p>
    <w:p w14:paraId="5B27FC26" w14:textId="77777777" w:rsidR="00914ABA" w:rsidRPr="00176A1C" w:rsidRDefault="009408FA">
      <w:pPr>
        <w:rPr>
          <w:rFonts w:ascii="Arial" w:hAnsi="Arial" w:cs="Arial"/>
        </w:rPr>
      </w:pPr>
      <w:r w:rsidRPr="00176A1C">
        <w:rPr>
          <w:rFonts w:ascii="Arial" w:hAnsi="Arial" w:cs="Arial"/>
        </w:rPr>
        <w:pict w14:anchorId="0168130F">
          <v:rect id="_x0000_i1027" style="width:0;height:1.5pt" o:hralign="center" o:hrstd="t" o:hr="t"/>
        </w:pict>
      </w:r>
    </w:p>
    <w:p w14:paraId="2801134D" w14:textId="77777777" w:rsidR="00914ABA" w:rsidRPr="00176A1C" w:rsidRDefault="00FF5E3A">
      <w:pPr>
        <w:pStyle w:val="Heading3"/>
        <w:rPr>
          <w:rFonts w:ascii="Arial" w:hAnsi="Arial" w:cs="Arial"/>
        </w:rPr>
      </w:pPr>
      <w:bookmarkStart w:id="5" w:name="other-infrastructure-specifications"/>
      <w:bookmarkEnd w:id="1"/>
      <w:bookmarkEnd w:id="4"/>
      <w:r w:rsidRPr="00176A1C">
        <w:rPr>
          <w:rFonts w:ascii="Arial" w:hAnsi="Arial" w:cs="Arial"/>
        </w:rPr>
        <w:t>3. CÁC THÔNG SỐ KỸ THUẬT CƠ SỞ HẠ TẦNG KHÁC</w:t>
      </w:r>
    </w:p>
    <w:p w14:paraId="4C4E2E1D" w14:textId="77777777" w:rsidR="00914ABA" w:rsidRPr="00176A1C" w:rsidRDefault="00FF5E3A">
      <w:pPr>
        <w:pStyle w:val="Heading4"/>
        <w:rPr>
          <w:rFonts w:ascii="Arial" w:hAnsi="Arial" w:cs="Arial"/>
        </w:rPr>
      </w:pPr>
      <w:bookmarkStart w:id="6" w:name="operating-system"/>
      <w:r w:rsidRPr="00176A1C">
        <w:rPr>
          <w:rFonts w:ascii="Arial" w:hAnsi="Arial" w:cs="Arial"/>
        </w:rPr>
        <w:t>3.1. Hệ điều hành</w:t>
      </w:r>
    </w:p>
    <w:p w14:paraId="6E4BF0C3" w14:textId="77777777" w:rsidR="00914ABA" w:rsidRPr="00176A1C" w:rsidRDefault="00FF5E3A">
      <w:pPr>
        <w:pStyle w:val="Compact"/>
        <w:numPr>
          <w:ilvl w:val="0"/>
          <w:numId w:val="7"/>
        </w:numPr>
        <w:rPr>
          <w:rFonts w:ascii="Arial" w:hAnsi="Arial" w:cs="Arial"/>
        </w:rPr>
      </w:pPr>
      <w:r w:rsidRPr="00176A1C">
        <w:rPr>
          <w:rFonts w:ascii="Arial" w:hAnsi="Arial" w:cs="Arial"/>
        </w:rPr>
        <w:t>Máy chủ Ubuntu 20.04+, RHEL, CentOS, Debian</w:t>
      </w:r>
    </w:p>
    <w:p w14:paraId="72606E0F" w14:textId="77777777" w:rsidR="00914ABA" w:rsidRPr="00176A1C" w:rsidRDefault="00FF5E3A">
      <w:pPr>
        <w:pStyle w:val="Heading4"/>
        <w:rPr>
          <w:rFonts w:ascii="Arial" w:hAnsi="Arial" w:cs="Arial"/>
        </w:rPr>
      </w:pPr>
      <w:bookmarkStart w:id="7" w:name="web-server"/>
      <w:bookmarkEnd w:id="6"/>
      <w:r w:rsidRPr="00176A1C">
        <w:rPr>
          <w:rFonts w:ascii="Arial" w:hAnsi="Arial" w:cs="Arial"/>
        </w:rPr>
        <w:lastRenderedPageBreak/>
        <w:t>3.2. Máy chủ web</w:t>
      </w:r>
    </w:p>
    <w:p w14:paraId="786B3426" w14:textId="77777777" w:rsidR="00914ABA" w:rsidRPr="00176A1C" w:rsidRDefault="00FF5E3A">
      <w:pPr>
        <w:pStyle w:val="Compact"/>
        <w:numPr>
          <w:ilvl w:val="0"/>
          <w:numId w:val="8"/>
        </w:numPr>
        <w:rPr>
          <w:rFonts w:ascii="Arial" w:hAnsi="Arial" w:cs="Arial"/>
        </w:rPr>
      </w:pPr>
      <w:r w:rsidRPr="00176A1C">
        <w:rPr>
          <w:rFonts w:ascii="Arial" w:hAnsi="Arial" w:cs="Arial"/>
        </w:rPr>
        <w:t>Apache 2.4 hoặc Nginx (Nên sử dụng Nginx với PHP-FPM để tăng hiệu suất)</w:t>
      </w:r>
    </w:p>
    <w:p w14:paraId="43BC9C00" w14:textId="77777777" w:rsidR="00914ABA" w:rsidRPr="00176A1C" w:rsidRDefault="00FF5E3A">
      <w:pPr>
        <w:pStyle w:val="Heading4"/>
        <w:rPr>
          <w:rFonts w:ascii="Arial" w:hAnsi="Arial" w:cs="Arial"/>
        </w:rPr>
      </w:pPr>
      <w:bookmarkStart w:id="8" w:name="php"/>
      <w:bookmarkEnd w:id="7"/>
      <w:r w:rsidRPr="00176A1C">
        <w:rPr>
          <w:rFonts w:ascii="Arial" w:hAnsi="Arial" w:cs="Arial"/>
        </w:rPr>
        <w:t>3.3. PHP</w:t>
      </w:r>
    </w:p>
    <w:p w14:paraId="35B99221" w14:textId="77777777" w:rsidR="00914ABA" w:rsidRPr="00176A1C" w:rsidRDefault="00FF5E3A">
      <w:pPr>
        <w:pStyle w:val="Compact"/>
        <w:numPr>
          <w:ilvl w:val="0"/>
          <w:numId w:val="9"/>
        </w:numPr>
        <w:rPr>
          <w:rFonts w:ascii="Arial" w:hAnsi="Arial" w:cs="Arial"/>
        </w:rPr>
      </w:pPr>
      <w:r w:rsidRPr="00176A1C">
        <w:rPr>
          <w:rFonts w:ascii="Arial" w:hAnsi="Arial" w:cs="Arial"/>
        </w:rPr>
        <w:t>Phiên bản: PHP 7.4 trở lên (tùy thuộc vào phiên bản Moodle)</w:t>
      </w:r>
    </w:p>
    <w:p w14:paraId="2B27C592" w14:textId="77777777" w:rsidR="00914ABA" w:rsidRPr="00176A1C" w:rsidRDefault="00FF5E3A">
      <w:pPr>
        <w:pStyle w:val="Compact"/>
        <w:numPr>
          <w:ilvl w:val="0"/>
          <w:numId w:val="9"/>
        </w:numPr>
        <w:rPr>
          <w:rFonts w:ascii="Arial" w:hAnsi="Arial" w:cs="Arial"/>
        </w:rPr>
      </w:pPr>
      <w:r w:rsidRPr="00176A1C">
        <w:rPr>
          <w:rFonts w:ascii="Arial" w:hAnsi="Arial" w:cs="Arial"/>
        </w:rPr>
        <w:t>Phần mở rộng:</w:t>
      </w:r>
    </w:p>
    <w:p w14:paraId="2FD333C1" w14:textId="77777777" w:rsidR="00914ABA" w:rsidRPr="00176A1C" w:rsidRDefault="00FF5E3A">
      <w:pPr>
        <w:pStyle w:val="Compact"/>
        <w:numPr>
          <w:ilvl w:val="1"/>
          <w:numId w:val="10"/>
        </w:numPr>
        <w:rPr>
          <w:rFonts w:ascii="Arial" w:hAnsi="Arial" w:cs="Arial"/>
        </w:rPr>
      </w:pPr>
      <w:r w:rsidRPr="00176A1C">
        <w:rPr>
          <w:rFonts w:ascii="Arial" w:hAnsi="Arial" w:cs="Arial"/>
        </w:rPr>
        <w:t>opcache, mbstring, intl, curl, xmlrpc, soap, zip, gd, json, mysqli, pgsql, v.v.</w:t>
      </w:r>
    </w:p>
    <w:p w14:paraId="5475320D" w14:textId="77777777" w:rsidR="00914ABA" w:rsidRPr="00176A1C" w:rsidRDefault="00FF5E3A">
      <w:pPr>
        <w:pStyle w:val="Heading4"/>
        <w:rPr>
          <w:rFonts w:ascii="Arial" w:hAnsi="Arial" w:cs="Arial"/>
        </w:rPr>
      </w:pPr>
      <w:bookmarkStart w:id="9" w:name="database"/>
      <w:bookmarkEnd w:id="8"/>
      <w:r w:rsidRPr="00176A1C">
        <w:rPr>
          <w:rFonts w:ascii="Arial" w:hAnsi="Arial" w:cs="Arial"/>
        </w:rPr>
        <w:t>3.4. Cơ sở dữ liệu</w:t>
      </w:r>
    </w:p>
    <w:p w14:paraId="2F0E0CBE" w14:textId="74233BCD" w:rsidR="00914ABA" w:rsidRPr="00176A1C" w:rsidRDefault="00FF5E3A">
      <w:pPr>
        <w:pStyle w:val="Compact"/>
        <w:numPr>
          <w:ilvl w:val="0"/>
          <w:numId w:val="11"/>
        </w:numPr>
        <w:rPr>
          <w:rFonts w:ascii="Arial" w:hAnsi="Arial" w:cs="Arial"/>
        </w:rPr>
      </w:pPr>
      <w:r w:rsidRPr="00176A1C">
        <w:rPr>
          <w:rFonts w:ascii="Arial" w:hAnsi="Arial" w:cs="Arial"/>
        </w:rPr>
        <w:t>MySQL 5.7+/8.0</w:t>
      </w:r>
    </w:p>
    <w:p w14:paraId="490B9DB4" w14:textId="77777777" w:rsidR="00914ABA" w:rsidRPr="00176A1C" w:rsidRDefault="00FF5E3A">
      <w:pPr>
        <w:pStyle w:val="Heading4"/>
        <w:rPr>
          <w:rFonts w:ascii="Arial" w:hAnsi="Arial" w:cs="Arial"/>
        </w:rPr>
      </w:pPr>
      <w:bookmarkStart w:id="10" w:name="ssltls"/>
      <w:bookmarkEnd w:id="9"/>
      <w:r w:rsidRPr="00176A1C">
        <w:rPr>
          <w:rFonts w:ascii="Arial" w:hAnsi="Arial" w:cs="Arial"/>
        </w:rPr>
        <w:t>3.5. SSL/TLS</w:t>
      </w:r>
    </w:p>
    <w:p w14:paraId="5DADE392" w14:textId="77777777" w:rsidR="00914ABA" w:rsidRPr="00176A1C" w:rsidRDefault="00FF5E3A">
      <w:pPr>
        <w:pStyle w:val="Compact"/>
        <w:numPr>
          <w:ilvl w:val="0"/>
          <w:numId w:val="12"/>
        </w:numPr>
        <w:rPr>
          <w:rFonts w:ascii="Arial" w:hAnsi="Arial" w:cs="Arial"/>
        </w:rPr>
      </w:pPr>
      <w:r w:rsidRPr="00176A1C">
        <w:rPr>
          <w:rFonts w:ascii="Arial" w:hAnsi="Arial" w:cs="Arial"/>
        </w:rPr>
        <w:t>Khuyến nghị sử dụng HTTPS (thông qua Let's Encrypt hoặc SSL thương mại)</w:t>
      </w:r>
    </w:p>
    <w:p w14:paraId="7300486E" w14:textId="77777777" w:rsidR="00914ABA" w:rsidRPr="00176A1C" w:rsidRDefault="009408FA">
      <w:pPr>
        <w:rPr>
          <w:rFonts w:ascii="Arial" w:hAnsi="Arial" w:cs="Arial"/>
        </w:rPr>
      </w:pPr>
      <w:r w:rsidRPr="00176A1C">
        <w:rPr>
          <w:rFonts w:ascii="Arial" w:hAnsi="Arial" w:cs="Arial"/>
        </w:rPr>
        <w:pict w14:anchorId="10AFC9F8">
          <v:rect id="_x0000_i1083" style="width:0;height:1.5pt" o:hralign="center" o:hrstd="t" o:hr="t"/>
        </w:pict>
      </w:r>
    </w:p>
    <w:p w14:paraId="6CE78F7B" w14:textId="77777777" w:rsidR="00914ABA" w:rsidRPr="00176A1C" w:rsidRDefault="00FF5E3A">
      <w:pPr>
        <w:pStyle w:val="Heading3"/>
        <w:rPr>
          <w:rFonts w:ascii="Arial" w:hAnsi="Arial" w:cs="Arial"/>
        </w:rPr>
      </w:pPr>
      <w:bookmarkStart w:id="11" w:name="Xa447542d267b283cd99969a843ab1faad99a170"/>
      <w:bookmarkEnd w:id="5"/>
      <w:bookmarkEnd w:id="10"/>
      <w:r w:rsidRPr="00176A1C">
        <w:rPr>
          <w:rFonts w:ascii="Arial" w:hAnsi="Arial" w:cs="Arial"/>
        </w:rPr>
        <w:t>4. YÊU CẦU VỀ CƠ SỞ HẠ TẦNG ĐÁM MÂY (AWS/GCP/AZURE)</w:t>
      </w:r>
    </w:p>
    <w:p w14:paraId="0A7854B4" w14:textId="77777777" w:rsidR="00914ABA" w:rsidRPr="00176A1C" w:rsidRDefault="00FF5E3A">
      <w:pPr>
        <w:pStyle w:val="Heading4"/>
        <w:rPr>
          <w:rFonts w:ascii="Arial" w:hAnsi="Arial" w:cs="Arial"/>
        </w:rPr>
      </w:pPr>
      <w:bookmarkStart w:id="12" w:name="example-moodle-on-aws"/>
      <w:r w:rsidRPr="00176A1C">
        <w:rPr>
          <w:rFonts w:ascii="Arial" w:hAnsi="Arial" w:cs="Arial"/>
        </w:rPr>
        <w:t>Ví dụ: Moodle trên AWS</w:t>
      </w:r>
    </w:p>
    <w:p w14:paraId="455629F9" w14:textId="77777777" w:rsidR="00914ABA" w:rsidRPr="00176A1C" w:rsidRDefault="00FF5E3A">
      <w:pPr>
        <w:pStyle w:val="Compact"/>
        <w:numPr>
          <w:ilvl w:val="0"/>
          <w:numId w:val="13"/>
        </w:numPr>
        <w:rPr>
          <w:rFonts w:ascii="Arial" w:hAnsi="Arial" w:cs="Arial"/>
        </w:rPr>
      </w:pPr>
      <w:r w:rsidRPr="00176A1C">
        <w:rPr>
          <w:rFonts w:ascii="Arial" w:hAnsi="Arial" w:cs="Arial"/>
          <w:b/>
          <w:bCs/>
        </w:rPr>
        <w:t>Bộ cân bằng tải (ALB)</w:t>
      </w:r>
    </w:p>
    <w:p w14:paraId="15951239"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Nhóm tự động mở rộng EC2 </w:t>
      </w:r>
      <w:r w:rsidRPr="00176A1C">
        <w:rPr>
          <w:rFonts w:ascii="Arial" w:hAnsi="Arial" w:cs="Arial"/>
        </w:rPr>
        <w:t>:</w:t>
      </w:r>
    </w:p>
    <w:p w14:paraId="12E8C33E" w14:textId="77777777" w:rsidR="00914ABA" w:rsidRPr="00176A1C" w:rsidRDefault="00FF5E3A">
      <w:pPr>
        <w:pStyle w:val="Compact"/>
        <w:numPr>
          <w:ilvl w:val="1"/>
          <w:numId w:val="14"/>
        </w:numPr>
        <w:rPr>
          <w:rFonts w:ascii="Arial" w:hAnsi="Arial" w:cs="Arial"/>
        </w:rPr>
      </w:pPr>
      <w:r w:rsidRPr="00176A1C">
        <w:rPr>
          <w:rFonts w:ascii="Arial" w:hAnsi="Arial" w:cs="Arial"/>
        </w:rPr>
        <w:t>Máy chủ ứng dụng: t3.large hoặc t3.xlarge</w:t>
      </w:r>
    </w:p>
    <w:p w14:paraId="0696CD49"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Aurora RDS / MySQL </w:t>
      </w:r>
      <w:r w:rsidRPr="00176A1C">
        <w:rPr>
          <w:rFonts w:ascii="Arial" w:hAnsi="Arial" w:cs="Arial"/>
        </w:rPr>
        <w:t>:</w:t>
      </w:r>
    </w:p>
    <w:p w14:paraId="624E1FFE" w14:textId="77777777" w:rsidR="00914ABA" w:rsidRPr="00176A1C" w:rsidRDefault="00FF5E3A">
      <w:pPr>
        <w:pStyle w:val="Compact"/>
        <w:numPr>
          <w:ilvl w:val="1"/>
          <w:numId w:val="15"/>
        </w:numPr>
        <w:rPr>
          <w:rFonts w:ascii="Arial" w:hAnsi="Arial" w:cs="Arial"/>
        </w:rPr>
      </w:pPr>
      <w:r w:rsidRPr="00176A1C">
        <w:rPr>
          <w:rFonts w:ascii="Arial" w:hAnsi="Arial" w:cs="Arial"/>
        </w:rPr>
        <w:t>db.r5.large hoặc cao hơn</w:t>
      </w:r>
    </w:p>
    <w:p w14:paraId="6A2E2F22"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ElastiCache (Redis) </w:t>
      </w:r>
      <w:r w:rsidRPr="00176A1C">
        <w:rPr>
          <w:rFonts w:ascii="Arial" w:hAnsi="Arial" w:cs="Arial"/>
        </w:rPr>
        <w:t>: tối ưu hóa việc xử lý phiên/bộ nhớ đệm</w:t>
      </w:r>
    </w:p>
    <w:p w14:paraId="08D31FB8"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EFS </w:t>
      </w:r>
      <w:r w:rsidRPr="00176A1C">
        <w:rPr>
          <w:rFonts w:ascii="Arial" w:hAnsi="Arial" w:cs="Arial"/>
        </w:rPr>
        <w:t>: dành cho Moodledata (tài liệu, hình ảnh, bài nộp)</w:t>
      </w:r>
    </w:p>
    <w:p w14:paraId="26748CB1"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CloudFront (CDN) </w:t>
      </w:r>
      <w:r w:rsidRPr="00176A1C">
        <w:rPr>
          <w:rFonts w:ascii="Arial" w:hAnsi="Arial" w:cs="Arial"/>
        </w:rPr>
        <w:t>: phân phối tài sản tĩnh nhanh hơn</w:t>
      </w:r>
    </w:p>
    <w:p w14:paraId="60463AA4" w14:textId="77777777" w:rsidR="00914ABA" w:rsidRPr="00176A1C" w:rsidRDefault="00FF5E3A">
      <w:pPr>
        <w:pStyle w:val="Compact"/>
        <w:numPr>
          <w:ilvl w:val="0"/>
          <w:numId w:val="13"/>
        </w:numPr>
        <w:rPr>
          <w:rFonts w:ascii="Arial" w:hAnsi="Arial" w:cs="Arial"/>
        </w:rPr>
      </w:pPr>
      <w:r w:rsidRPr="00176A1C">
        <w:rPr>
          <w:rFonts w:ascii="Arial" w:hAnsi="Arial" w:cs="Arial"/>
          <w:b/>
          <w:bCs/>
        </w:rPr>
        <w:t xml:space="preserve">CloudWatch </w:t>
      </w:r>
      <w:r w:rsidRPr="00176A1C">
        <w:rPr>
          <w:rFonts w:ascii="Arial" w:hAnsi="Arial" w:cs="Arial"/>
        </w:rPr>
        <w:t>: giám sát hệ thống</w:t>
      </w:r>
    </w:p>
    <w:p w14:paraId="01448557" w14:textId="77777777" w:rsidR="00914ABA" w:rsidRPr="00176A1C" w:rsidRDefault="009408FA">
      <w:pPr>
        <w:rPr>
          <w:rFonts w:ascii="Arial" w:hAnsi="Arial" w:cs="Arial"/>
        </w:rPr>
      </w:pPr>
      <w:r w:rsidRPr="00176A1C">
        <w:rPr>
          <w:rFonts w:ascii="Arial" w:hAnsi="Arial" w:cs="Arial"/>
        </w:rPr>
        <w:pict w14:anchorId="42E3E651">
          <v:rect id="_x0000_i1084" style="width:0;height:1.5pt" o:hralign="center" o:hrstd="t" o:hr="t"/>
        </w:pict>
      </w:r>
    </w:p>
    <w:p w14:paraId="3CBC1354" w14:textId="77777777" w:rsidR="00914ABA" w:rsidRPr="00176A1C" w:rsidRDefault="00FF5E3A">
      <w:pPr>
        <w:pStyle w:val="Heading3"/>
        <w:rPr>
          <w:rFonts w:ascii="Arial" w:hAnsi="Arial" w:cs="Arial"/>
        </w:rPr>
      </w:pPr>
      <w:bookmarkStart w:id="13" w:name="scalability"/>
      <w:bookmarkEnd w:id="11"/>
      <w:bookmarkEnd w:id="12"/>
      <w:r w:rsidRPr="00176A1C">
        <w:rPr>
          <w:rFonts w:ascii="Arial" w:hAnsi="Arial" w:cs="Arial"/>
        </w:rPr>
        <w:t>5. KHẢ NĂNG MỞ RỘNG</w:t>
      </w:r>
    </w:p>
    <w:p w14:paraId="163E4441" w14:textId="77777777" w:rsidR="00914ABA" w:rsidRPr="00176A1C" w:rsidRDefault="00FF5E3A">
      <w:pPr>
        <w:pStyle w:val="Compact"/>
        <w:numPr>
          <w:ilvl w:val="0"/>
          <w:numId w:val="16"/>
        </w:numPr>
        <w:rPr>
          <w:rFonts w:ascii="Arial" w:hAnsi="Arial" w:cs="Arial"/>
        </w:rPr>
      </w:pPr>
      <w:r w:rsidRPr="00176A1C">
        <w:rPr>
          <w:rFonts w:ascii="Arial" w:hAnsi="Arial" w:cs="Arial"/>
        </w:rPr>
        <w:t>Mở rộng theo chiều ngang: thêm nhiều máy chủ ứng dụng hơn để xử lý lưu lượng truy cập tăng lên</w:t>
      </w:r>
    </w:p>
    <w:p w14:paraId="6DCD1C2C" w14:textId="77777777" w:rsidR="00914ABA" w:rsidRPr="00176A1C" w:rsidRDefault="00FF5E3A">
      <w:pPr>
        <w:pStyle w:val="Compact"/>
        <w:numPr>
          <w:ilvl w:val="0"/>
          <w:numId w:val="16"/>
        </w:numPr>
        <w:rPr>
          <w:rFonts w:ascii="Arial" w:hAnsi="Arial" w:cs="Arial"/>
        </w:rPr>
      </w:pPr>
      <w:r w:rsidRPr="00176A1C">
        <w:rPr>
          <w:rFonts w:ascii="Arial" w:hAnsi="Arial" w:cs="Arial"/>
        </w:rPr>
        <w:t>Cân bằng tải giữa các máy chủ ứng dụng</w:t>
      </w:r>
    </w:p>
    <w:p w14:paraId="70BEA46A" w14:textId="77777777" w:rsidR="00914ABA" w:rsidRPr="00176A1C" w:rsidRDefault="00FF5E3A">
      <w:pPr>
        <w:pStyle w:val="Compact"/>
        <w:numPr>
          <w:ilvl w:val="0"/>
          <w:numId w:val="16"/>
        </w:numPr>
        <w:rPr>
          <w:rFonts w:ascii="Arial" w:hAnsi="Arial" w:cs="Arial"/>
        </w:rPr>
      </w:pPr>
      <w:r w:rsidRPr="00176A1C">
        <w:rPr>
          <w:rFonts w:ascii="Arial" w:hAnsi="Arial" w:cs="Arial"/>
        </w:rPr>
        <w:t>Sử dụng Redis để lưu trữ đệm phiên và khóa học</w:t>
      </w:r>
    </w:p>
    <w:p w14:paraId="5CB66E04" w14:textId="77777777" w:rsidR="00914ABA" w:rsidRPr="00176A1C" w:rsidRDefault="00FF5E3A">
      <w:pPr>
        <w:pStyle w:val="Compact"/>
        <w:numPr>
          <w:ilvl w:val="0"/>
          <w:numId w:val="16"/>
        </w:numPr>
        <w:rPr>
          <w:rFonts w:ascii="Arial" w:hAnsi="Arial" w:cs="Arial"/>
        </w:rPr>
      </w:pPr>
      <w:r w:rsidRPr="00176A1C">
        <w:rPr>
          <w:rFonts w:ascii="Arial" w:hAnsi="Arial" w:cs="Arial"/>
        </w:rPr>
        <w:t>Các lớp DB, Ứng dụng và Lưu trữ riêng biệt để nâng cấp dễ dàng hơn</w:t>
      </w:r>
    </w:p>
    <w:p w14:paraId="5DA784DD" w14:textId="77777777" w:rsidR="00914ABA" w:rsidRPr="00176A1C" w:rsidRDefault="009408FA">
      <w:pPr>
        <w:rPr>
          <w:rFonts w:ascii="Arial" w:hAnsi="Arial" w:cs="Arial"/>
        </w:rPr>
      </w:pPr>
      <w:r w:rsidRPr="00176A1C">
        <w:rPr>
          <w:rFonts w:ascii="Arial" w:hAnsi="Arial" w:cs="Arial"/>
        </w:rPr>
        <w:pict w14:anchorId="3C0791BF">
          <v:rect id="_x0000_i1085" style="width:0;height:1.5pt" o:hralign="center" o:hrstd="t" o:hr="t"/>
        </w:pict>
      </w:r>
    </w:p>
    <w:p w14:paraId="7EA10453" w14:textId="77777777" w:rsidR="00914ABA" w:rsidRPr="00176A1C" w:rsidRDefault="00FF5E3A">
      <w:pPr>
        <w:pStyle w:val="Heading3"/>
        <w:rPr>
          <w:rFonts w:ascii="Arial" w:hAnsi="Arial" w:cs="Arial"/>
        </w:rPr>
      </w:pPr>
      <w:bookmarkStart w:id="14" w:name="deployment-notes"/>
      <w:bookmarkEnd w:id="13"/>
      <w:r w:rsidRPr="00176A1C">
        <w:rPr>
          <w:rFonts w:ascii="Arial" w:hAnsi="Arial" w:cs="Arial"/>
        </w:rPr>
        <w:t>6. GHI CHÚ TRIỂN KHAI</w:t>
      </w:r>
    </w:p>
    <w:p w14:paraId="022FCF87" w14:textId="77777777" w:rsidR="00914ABA" w:rsidRPr="00176A1C" w:rsidRDefault="00FF5E3A">
      <w:pPr>
        <w:pStyle w:val="Compact"/>
        <w:numPr>
          <w:ilvl w:val="0"/>
          <w:numId w:val="17"/>
        </w:numPr>
        <w:rPr>
          <w:rFonts w:ascii="Arial" w:hAnsi="Arial" w:cs="Arial"/>
        </w:rPr>
      </w:pPr>
      <w:r w:rsidRPr="00176A1C">
        <w:rPr>
          <w:rFonts w:ascii="Arial" w:hAnsi="Arial" w:cs="Arial"/>
        </w:rPr>
        <w:t>Luôn lên lịch sao lưu thường xuyên cơ sở dữ liệu và Moodledata</w:t>
      </w:r>
    </w:p>
    <w:p w14:paraId="7F392CC1" w14:textId="77777777" w:rsidR="00914ABA" w:rsidRPr="00176A1C" w:rsidRDefault="00FF5E3A">
      <w:pPr>
        <w:pStyle w:val="Compact"/>
        <w:numPr>
          <w:ilvl w:val="0"/>
          <w:numId w:val="17"/>
        </w:numPr>
        <w:rPr>
          <w:rFonts w:ascii="Arial" w:hAnsi="Arial" w:cs="Arial"/>
        </w:rPr>
      </w:pPr>
      <w:r w:rsidRPr="00176A1C">
        <w:rPr>
          <w:rFonts w:ascii="Arial" w:hAnsi="Arial" w:cs="Arial"/>
        </w:rPr>
        <w:t>Theo dõi CPU/RAM/IOPS để mở rộng cơ sở hạ tầng một cách phù hợp</w:t>
      </w:r>
    </w:p>
    <w:p w14:paraId="4F76E997" w14:textId="77777777" w:rsidR="00914ABA" w:rsidRPr="00176A1C" w:rsidRDefault="00FF5E3A">
      <w:pPr>
        <w:pStyle w:val="Compact"/>
        <w:numPr>
          <w:ilvl w:val="0"/>
          <w:numId w:val="17"/>
        </w:numPr>
        <w:rPr>
          <w:rFonts w:ascii="Arial" w:hAnsi="Arial" w:cs="Arial"/>
        </w:rPr>
      </w:pPr>
      <w:r w:rsidRPr="00176A1C">
        <w:rPr>
          <w:rFonts w:ascii="Arial" w:hAnsi="Arial" w:cs="Arial"/>
        </w:rPr>
        <w:t>Cân nhắc CI/CD cho nhiều môi trường (DEV/UAT/PROD)</w:t>
      </w:r>
    </w:p>
    <w:p w14:paraId="1FEC31FB" w14:textId="77777777" w:rsidR="00914ABA" w:rsidRPr="00176A1C" w:rsidRDefault="009408FA">
      <w:pPr>
        <w:rPr>
          <w:rFonts w:ascii="Arial" w:hAnsi="Arial" w:cs="Arial"/>
        </w:rPr>
      </w:pPr>
      <w:r w:rsidRPr="00176A1C">
        <w:rPr>
          <w:rFonts w:ascii="Arial" w:hAnsi="Arial" w:cs="Arial"/>
        </w:rPr>
        <w:pict w14:anchorId="096F2628">
          <v:rect id="_x0000_i1086" style="width:0;height:1.5pt" o:hralign="center" o:hrstd="t" o:hr="t"/>
        </w:pict>
      </w:r>
    </w:p>
    <w:bookmarkEnd w:id="14"/>
    <w:p w14:paraId="434621C8" w14:textId="265AADCC" w:rsidR="00914ABA" w:rsidRPr="00176A1C" w:rsidRDefault="00914ABA">
      <w:pPr>
        <w:pStyle w:val="FirstParagraph"/>
        <w:rPr>
          <w:rFonts w:ascii="Arial" w:hAnsi="Arial" w:cs="Arial"/>
        </w:rPr>
      </w:pPr>
    </w:p>
    <w:sectPr w:rsidR="00914ABA" w:rsidRPr="00176A1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A990"/>
    <w:multiLevelType w:val="multilevel"/>
    <w:tmpl w:val="530C648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7CCB3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14ABA"/>
    <w:rsid w:val="00176A1C"/>
    <w:rsid w:val="00241D34"/>
    <w:rsid w:val="00271E2A"/>
    <w:rsid w:val="00913208"/>
    <w:rsid w:val="00914ABA"/>
    <w:rsid w:val="009408FA"/>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F887"/>
  <w15:docId w15:val="{4BC09FFE-B2A9-40A6-A333-7AEB8425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Anh Kính</cp:lastModifiedBy>
  <cp:revision>7</cp:revision>
  <dcterms:created xsi:type="dcterms:W3CDTF">2025-07-22T07:22:00Z</dcterms:created>
  <dcterms:modified xsi:type="dcterms:W3CDTF">2025-08-19T07:59:00Z</dcterms:modified>
</cp:coreProperties>
</file>